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55B" w:rsidRPr="0030355B" w:rsidRDefault="0030355B" w:rsidP="0030355B">
      <w:pPr>
        <w:pStyle w:val="Balk2"/>
        <w:rPr>
          <w:color w:val="FF0000"/>
        </w:rPr>
      </w:pPr>
      <w:r w:rsidRPr="0030355B">
        <w:rPr>
          <w:color w:val="FF0000"/>
        </w:rPr>
        <w:t xml:space="preserve">1. </w:t>
      </w:r>
      <w:proofErr w:type="spellStart"/>
      <w:r w:rsidRPr="0030355B">
        <w:rPr>
          <w:color w:val="FF0000"/>
        </w:rPr>
        <w:t>Gerund</w:t>
      </w:r>
      <w:proofErr w:type="spellEnd"/>
      <w:r w:rsidRPr="0030355B">
        <w:rPr>
          <w:color w:val="FF0000"/>
        </w:rPr>
        <w:t xml:space="preserve"> nedir?</w:t>
      </w:r>
    </w:p>
    <w:p w:rsidR="0030355B" w:rsidRDefault="0030355B" w:rsidP="0030355B">
      <w:pPr>
        <w:pStyle w:val="NormalWeb"/>
      </w:pPr>
      <w:proofErr w:type="spellStart"/>
      <w:r>
        <w:rPr>
          <w:rStyle w:val="Gl"/>
        </w:rPr>
        <w:t>Gerund</w:t>
      </w:r>
      <w:proofErr w:type="spellEnd"/>
      <w:r>
        <w:t xml:space="preserve">, </w:t>
      </w:r>
      <w:proofErr w:type="spellStart"/>
      <w:r>
        <w:t>İngilizce’de</w:t>
      </w:r>
      <w:proofErr w:type="spellEnd"/>
      <w:r>
        <w:t xml:space="preserve"> bir fiile </w:t>
      </w:r>
      <w:r>
        <w:rPr>
          <w:rStyle w:val="Gl"/>
        </w:rPr>
        <w:t>-</w:t>
      </w:r>
      <w:proofErr w:type="spellStart"/>
      <w:r>
        <w:rPr>
          <w:rStyle w:val="Gl"/>
        </w:rPr>
        <w:t>ing</w:t>
      </w:r>
      <w:proofErr w:type="spellEnd"/>
      <w:r>
        <w:t xml:space="preserve"> eklenerek </w:t>
      </w:r>
      <w:r>
        <w:rPr>
          <w:rStyle w:val="Gl"/>
        </w:rPr>
        <w:t>isim</w:t>
      </w:r>
      <w:r>
        <w:t xml:space="preserve"> gibi kullanılmasıdır.</w:t>
      </w:r>
      <w:r>
        <w:br/>
        <w:t xml:space="preserve">Yani görünüş olarak fiil ama görev olarak </w:t>
      </w:r>
      <w:proofErr w:type="spellStart"/>
      <w:r>
        <w:rPr>
          <w:rStyle w:val="Gl"/>
        </w:rPr>
        <w:t>isim</w:t>
      </w:r>
      <w:r>
        <w:t>tir</w:t>
      </w:r>
      <w:proofErr w:type="spellEnd"/>
      <w:r>
        <w:t>.</w:t>
      </w:r>
    </w:p>
    <w:p w:rsidR="0030355B" w:rsidRDefault="0030355B" w:rsidP="0030355B">
      <w:pPr>
        <w:pStyle w:val="NormalWeb"/>
      </w:pPr>
      <w:r>
        <w:rPr>
          <w:rFonts w:ascii="Segoe UI Symbol" w:hAnsi="Segoe UI Symbol" w:cs="Segoe UI Symbol"/>
        </w:rPr>
        <w:t>📌</w:t>
      </w:r>
      <w:r>
        <w:t xml:space="preserve"> Örnek:</w:t>
      </w:r>
    </w:p>
    <w:p w:rsidR="0030355B" w:rsidRDefault="0030355B" w:rsidP="0030355B">
      <w:pPr>
        <w:pStyle w:val="NormalWeb"/>
        <w:numPr>
          <w:ilvl w:val="0"/>
          <w:numId w:val="7"/>
        </w:numPr>
      </w:pPr>
      <w:proofErr w:type="spellStart"/>
      <w:r>
        <w:rPr>
          <w:rStyle w:val="Gl"/>
        </w:rPr>
        <w:t>swim</w:t>
      </w:r>
      <w:proofErr w:type="spellEnd"/>
      <w:r>
        <w:t xml:space="preserve"> (yüzmek – fiil) → </w:t>
      </w:r>
      <w:proofErr w:type="spellStart"/>
      <w:r>
        <w:rPr>
          <w:rStyle w:val="Gl"/>
        </w:rPr>
        <w:t>swimming</w:t>
      </w:r>
      <w:proofErr w:type="spellEnd"/>
      <w:r>
        <w:t xml:space="preserve"> (yüzme – isim)</w:t>
      </w:r>
    </w:p>
    <w:p w:rsidR="0030355B" w:rsidRDefault="0030355B" w:rsidP="0030355B">
      <w:r>
        <w:pict>
          <v:rect id="_x0000_i1033" style="width:0;height:1.5pt" o:hralign="center" o:hrstd="t" o:hr="t" fillcolor="#a0a0a0" stroked="f"/>
        </w:pict>
      </w:r>
    </w:p>
    <w:p w:rsidR="0030355B" w:rsidRDefault="0030355B" w:rsidP="0030355B">
      <w:pPr>
        <w:pStyle w:val="Balk2"/>
      </w:pPr>
      <w:r>
        <w:t xml:space="preserve"> 2. </w:t>
      </w:r>
      <w:proofErr w:type="spellStart"/>
      <w:r>
        <w:t>Gerund’un</w:t>
      </w:r>
      <w:proofErr w:type="spellEnd"/>
      <w:r>
        <w:t xml:space="preserve"> Kullanım Alanları</w:t>
      </w:r>
    </w:p>
    <w:p w:rsidR="0030355B" w:rsidRPr="0030355B" w:rsidRDefault="0030355B" w:rsidP="0030355B">
      <w:pPr>
        <w:rPr>
          <w:b/>
          <w:color w:val="FF0000"/>
        </w:rPr>
      </w:pPr>
      <w:r w:rsidRPr="0030355B">
        <w:rPr>
          <w:b/>
          <w:color w:val="FF0000"/>
        </w:rPr>
        <w:t>A ) Cümlenin öznesi olarak</w:t>
      </w:r>
    </w:p>
    <w:p w:rsidR="0030355B" w:rsidRDefault="0030355B" w:rsidP="0030355B">
      <w:pPr>
        <w:pStyle w:val="NormalWeb"/>
      </w:pPr>
      <w:proofErr w:type="spellStart"/>
      <w:r>
        <w:t>Gerund</w:t>
      </w:r>
      <w:proofErr w:type="spellEnd"/>
      <w:r>
        <w:t>, cümlenin başında özne olabilir.</w:t>
      </w:r>
    </w:p>
    <w:p w:rsidR="0030355B" w:rsidRDefault="0030355B" w:rsidP="0030355B">
      <w:pPr>
        <w:pStyle w:val="NormalWeb"/>
        <w:numPr>
          <w:ilvl w:val="0"/>
          <w:numId w:val="8"/>
        </w:numPr>
      </w:pPr>
      <w:proofErr w:type="spellStart"/>
      <w:r>
        <w:rPr>
          <w:rStyle w:val="Gl"/>
        </w:rPr>
        <w:t>Swimming</w:t>
      </w:r>
      <w:proofErr w:type="spellEnd"/>
      <w:r>
        <w:t xml:space="preserve"> is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health</w:t>
      </w:r>
      <w:proofErr w:type="spellEnd"/>
      <w:r>
        <w:t>.</w:t>
      </w:r>
      <w:r>
        <w:br/>
        <w:t>(Yüzmek sağlığın için iyidir.)</w:t>
      </w:r>
    </w:p>
    <w:p w:rsidR="0030355B" w:rsidRDefault="0030355B" w:rsidP="0030355B">
      <w:pPr>
        <w:pStyle w:val="NormalWeb"/>
        <w:numPr>
          <w:ilvl w:val="0"/>
          <w:numId w:val="8"/>
        </w:numPr>
      </w:pPr>
      <w:r>
        <w:rPr>
          <w:rStyle w:val="Gl"/>
        </w:rPr>
        <w:t>Reading</w:t>
      </w:r>
      <w:r>
        <w:t xml:space="preserve"> </w:t>
      </w:r>
      <w:proofErr w:type="spellStart"/>
      <w:r>
        <w:t>helps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faster</w:t>
      </w:r>
      <w:proofErr w:type="spellEnd"/>
      <w:r>
        <w:t>.</w:t>
      </w:r>
      <w:r>
        <w:br/>
        <w:t>(Okumak daha hızlı öğrenmene yardımcı olur.)</w:t>
      </w:r>
    </w:p>
    <w:p w:rsidR="0030355B" w:rsidRDefault="0030355B" w:rsidP="0030355B"/>
    <w:p w:rsidR="0030355B" w:rsidRPr="0030355B" w:rsidRDefault="0030355B" w:rsidP="0030355B">
      <w:pPr>
        <w:rPr>
          <w:b/>
          <w:color w:val="FF0000"/>
        </w:rPr>
      </w:pPr>
      <w:r w:rsidRPr="0030355B">
        <w:rPr>
          <w:b/>
          <w:color w:val="FF0000"/>
        </w:rPr>
        <w:t>B)Fiilden sonra</w:t>
      </w:r>
    </w:p>
    <w:p w:rsidR="0030355B" w:rsidRDefault="0030355B" w:rsidP="0030355B">
      <w:pPr>
        <w:pStyle w:val="NormalWeb"/>
      </w:pPr>
      <w:r>
        <w:t xml:space="preserve">Bazı fiillerden sonra </w:t>
      </w:r>
      <w:proofErr w:type="spellStart"/>
      <w:r>
        <w:rPr>
          <w:rStyle w:val="Gl"/>
        </w:rPr>
        <w:t>to</w:t>
      </w:r>
      <w:proofErr w:type="spellEnd"/>
      <w:r>
        <w:rPr>
          <w:rStyle w:val="Gl"/>
        </w:rPr>
        <w:t xml:space="preserve"> V1</w:t>
      </w:r>
      <w:r>
        <w:t xml:space="preserve"> değil, </w:t>
      </w:r>
      <w:r>
        <w:rPr>
          <w:rStyle w:val="Gl"/>
        </w:rPr>
        <w:t>V-</w:t>
      </w:r>
      <w:proofErr w:type="spellStart"/>
      <w:r>
        <w:rPr>
          <w:rStyle w:val="Gl"/>
        </w:rPr>
        <w:t>ing</w:t>
      </w:r>
      <w:proofErr w:type="spellEnd"/>
      <w:r>
        <w:t xml:space="preserve"> gelir.</w:t>
      </w:r>
      <w:r>
        <w:br/>
        <w:t xml:space="preserve">Bunlar genellikle </w:t>
      </w:r>
      <w:proofErr w:type="spellStart"/>
      <w:r>
        <w:rPr>
          <w:rStyle w:val="Gl"/>
        </w:rPr>
        <w:t>like</w:t>
      </w:r>
      <w:proofErr w:type="spellEnd"/>
      <w:r>
        <w:rPr>
          <w:rStyle w:val="Gl"/>
        </w:rPr>
        <w:t xml:space="preserve">, </w:t>
      </w:r>
      <w:proofErr w:type="spellStart"/>
      <w:r>
        <w:rPr>
          <w:rStyle w:val="Gl"/>
        </w:rPr>
        <w:t>love</w:t>
      </w:r>
      <w:proofErr w:type="spellEnd"/>
      <w:r>
        <w:rPr>
          <w:rStyle w:val="Gl"/>
        </w:rPr>
        <w:t xml:space="preserve">, </w:t>
      </w:r>
      <w:proofErr w:type="spellStart"/>
      <w:r>
        <w:rPr>
          <w:rStyle w:val="Gl"/>
        </w:rPr>
        <w:t>enjoy</w:t>
      </w:r>
      <w:proofErr w:type="spellEnd"/>
      <w:r>
        <w:rPr>
          <w:rStyle w:val="Gl"/>
        </w:rPr>
        <w:t xml:space="preserve">, </w:t>
      </w:r>
      <w:proofErr w:type="spellStart"/>
      <w:r>
        <w:rPr>
          <w:rStyle w:val="Gl"/>
        </w:rPr>
        <w:t>dislike</w:t>
      </w:r>
      <w:proofErr w:type="spellEnd"/>
      <w:r>
        <w:rPr>
          <w:rStyle w:val="Gl"/>
        </w:rPr>
        <w:t xml:space="preserve">, </w:t>
      </w:r>
      <w:proofErr w:type="spellStart"/>
      <w:r>
        <w:rPr>
          <w:rStyle w:val="Gl"/>
        </w:rPr>
        <w:t>hate</w:t>
      </w:r>
      <w:proofErr w:type="spellEnd"/>
      <w:r>
        <w:rPr>
          <w:rStyle w:val="Gl"/>
        </w:rPr>
        <w:t xml:space="preserve">, </w:t>
      </w:r>
      <w:proofErr w:type="spellStart"/>
      <w:r>
        <w:rPr>
          <w:rStyle w:val="Gl"/>
        </w:rPr>
        <w:t>mind</w:t>
      </w:r>
      <w:proofErr w:type="spellEnd"/>
      <w:r>
        <w:rPr>
          <w:rStyle w:val="Gl"/>
        </w:rPr>
        <w:t xml:space="preserve">, </w:t>
      </w:r>
      <w:proofErr w:type="spellStart"/>
      <w:r>
        <w:rPr>
          <w:rStyle w:val="Gl"/>
        </w:rPr>
        <w:t>suggest</w:t>
      </w:r>
      <w:proofErr w:type="spellEnd"/>
      <w:r>
        <w:rPr>
          <w:rStyle w:val="Gl"/>
        </w:rPr>
        <w:t xml:space="preserve">, </w:t>
      </w:r>
      <w:proofErr w:type="spellStart"/>
      <w:r>
        <w:rPr>
          <w:rStyle w:val="Gl"/>
        </w:rPr>
        <w:t>recommend</w:t>
      </w:r>
      <w:proofErr w:type="spellEnd"/>
      <w:r>
        <w:rPr>
          <w:rStyle w:val="Gl"/>
        </w:rPr>
        <w:t xml:space="preserve">, </w:t>
      </w:r>
      <w:proofErr w:type="spellStart"/>
      <w:r>
        <w:rPr>
          <w:rStyle w:val="Gl"/>
        </w:rPr>
        <w:t>avoid</w:t>
      </w:r>
      <w:proofErr w:type="spellEnd"/>
      <w:r>
        <w:rPr>
          <w:rStyle w:val="Gl"/>
        </w:rPr>
        <w:t xml:space="preserve">, </w:t>
      </w:r>
      <w:proofErr w:type="spellStart"/>
      <w:r>
        <w:rPr>
          <w:rStyle w:val="Gl"/>
        </w:rPr>
        <w:t>finish</w:t>
      </w:r>
      <w:proofErr w:type="spellEnd"/>
      <w:r>
        <w:rPr>
          <w:rStyle w:val="Gl"/>
        </w:rPr>
        <w:t xml:space="preserve">, </w:t>
      </w:r>
      <w:proofErr w:type="spellStart"/>
      <w:r>
        <w:rPr>
          <w:rStyle w:val="Gl"/>
        </w:rPr>
        <w:t>consider</w:t>
      </w:r>
      <w:proofErr w:type="spellEnd"/>
      <w:r>
        <w:t xml:space="preserve"> vb. fiillerdir.</w:t>
      </w:r>
    </w:p>
    <w:p w:rsidR="0030355B" w:rsidRDefault="0030355B" w:rsidP="0030355B">
      <w:pPr>
        <w:pStyle w:val="NormalWeb"/>
        <w:numPr>
          <w:ilvl w:val="0"/>
          <w:numId w:val="9"/>
        </w:numPr>
      </w:pPr>
      <w:r>
        <w:t xml:space="preserve">I </w:t>
      </w:r>
      <w:proofErr w:type="spellStart"/>
      <w:r>
        <w:t>enjoy</w:t>
      </w:r>
      <w:proofErr w:type="spellEnd"/>
      <w:r>
        <w:t xml:space="preserve"> </w:t>
      </w:r>
      <w:proofErr w:type="spellStart"/>
      <w:r>
        <w:rPr>
          <w:rStyle w:val="Gl"/>
        </w:rPr>
        <w:t>playing</w:t>
      </w:r>
      <w:proofErr w:type="spellEnd"/>
      <w:r>
        <w:t xml:space="preserve"> </w:t>
      </w:r>
      <w:proofErr w:type="spellStart"/>
      <w:r>
        <w:t>football</w:t>
      </w:r>
      <w:proofErr w:type="spellEnd"/>
      <w:r>
        <w:t>.</w:t>
      </w:r>
      <w:r>
        <w:br/>
        <w:t>(Futbol oynamaktan zevk alırım.)</w:t>
      </w:r>
    </w:p>
    <w:p w:rsidR="0030355B" w:rsidRDefault="0030355B" w:rsidP="0030355B">
      <w:pPr>
        <w:pStyle w:val="NormalWeb"/>
        <w:numPr>
          <w:ilvl w:val="0"/>
          <w:numId w:val="9"/>
        </w:numPr>
      </w:pPr>
      <w:proofErr w:type="spellStart"/>
      <w:r>
        <w:t>She</w:t>
      </w:r>
      <w:proofErr w:type="spellEnd"/>
      <w:r>
        <w:t xml:space="preserve"> </w:t>
      </w:r>
      <w:proofErr w:type="spellStart"/>
      <w:r>
        <w:t>suggested</w:t>
      </w:r>
      <w:proofErr w:type="spellEnd"/>
      <w:r>
        <w:t xml:space="preserve"> </w:t>
      </w:r>
      <w:proofErr w:type="spellStart"/>
      <w:r>
        <w:rPr>
          <w:rStyle w:val="Gl"/>
        </w:rP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park.</w:t>
      </w:r>
      <w:r>
        <w:br/>
        <w:t>(Parka gitmeyi önerdi.)</w:t>
      </w:r>
    </w:p>
    <w:p w:rsidR="0030355B" w:rsidRDefault="0030355B" w:rsidP="0030355B"/>
    <w:p w:rsidR="0030355B" w:rsidRPr="0030355B" w:rsidRDefault="0030355B" w:rsidP="0030355B">
      <w:pPr>
        <w:rPr>
          <w:b/>
          <w:color w:val="FF0000"/>
        </w:rPr>
      </w:pPr>
      <w:r w:rsidRPr="0030355B">
        <w:rPr>
          <w:b/>
          <w:color w:val="FF0000"/>
        </w:rPr>
        <w:t>C) Edatlardan sonra</w:t>
      </w:r>
    </w:p>
    <w:p w:rsidR="0030355B" w:rsidRDefault="0030355B" w:rsidP="0030355B">
      <w:pPr>
        <w:pStyle w:val="NormalWeb"/>
      </w:pPr>
      <w:r>
        <w:t xml:space="preserve">Bir edattan sonra her zaman </w:t>
      </w:r>
      <w:r>
        <w:rPr>
          <w:rStyle w:val="Gl"/>
        </w:rPr>
        <w:t>V-</w:t>
      </w:r>
      <w:proofErr w:type="spellStart"/>
      <w:r>
        <w:rPr>
          <w:rStyle w:val="Gl"/>
        </w:rPr>
        <w:t>ing</w:t>
      </w:r>
      <w:proofErr w:type="spellEnd"/>
      <w:r>
        <w:t xml:space="preserve"> gelir.</w:t>
      </w:r>
    </w:p>
    <w:p w:rsidR="0030355B" w:rsidRDefault="0030355B" w:rsidP="0030355B">
      <w:pPr>
        <w:pStyle w:val="NormalWeb"/>
        <w:numPr>
          <w:ilvl w:val="0"/>
          <w:numId w:val="10"/>
        </w:numPr>
      </w:pPr>
      <w:r>
        <w:t xml:space="preserve">I’m </w:t>
      </w:r>
      <w:proofErr w:type="spellStart"/>
      <w:r>
        <w:t>good</w:t>
      </w:r>
      <w:proofErr w:type="spellEnd"/>
      <w:r>
        <w:t xml:space="preserve"> at </w:t>
      </w:r>
      <w:proofErr w:type="spellStart"/>
      <w:r>
        <w:rPr>
          <w:rStyle w:val="Gl"/>
        </w:rPr>
        <w:t>dancing</w:t>
      </w:r>
      <w:proofErr w:type="spellEnd"/>
      <w:r>
        <w:t>.</w:t>
      </w:r>
      <w:r>
        <w:br/>
        <w:t>(Dans etmede iyiyim.)</w:t>
      </w:r>
    </w:p>
    <w:p w:rsidR="0030355B" w:rsidRDefault="0030355B" w:rsidP="0030355B">
      <w:pPr>
        <w:pStyle w:val="NormalWeb"/>
        <w:numPr>
          <w:ilvl w:val="0"/>
          <w:numId w:val="10"/>
        </w:numPr>
      </w:pPr>
      <w:proofErr w:type="spellStart"/>
      <w:r>
        <w:t>She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rPr>
          <w:rStyle w:val="Gl"/>
        </w:rPr>
        <w:t>saying</w:t>
      </w:r>
      <w:proofErr w:type="spellEnd"/>
      <w:r>
        <w:t xml:space="preserve"> </w:t>
      </w:r>
      <w:proofErr w:type="spellStart"/>
      <w:r>
        <w:t>goodbye</w:t>
      </w:r>
      <w:proofErr w:type="spellEnd"/>
      <w:r>
        <w:t>.</w:t>
      </w:r>
      <w:r>
        <w:br/>
        <w:t>(Veda etmeden gitti.)</w:t>
      </w:r>
    </w:p>
    <w:p w:rsidR="0030355B" w:rsidRDefault="0030355B" w:rsidP="0030355B"/>
    <w:p w:rsidR="0030355B" w:rsidRPr="0030355B" w:rsidRDefault="0030355B" w:rsidP="0030355B">
      <w:pPr>
        <w:pStyle w:val="Balk3"/>
        <w:rPr>
          <w:b/>
          <w:color w:val="FF0000"/>
        </w:rPr>
      </w:pPr>
      <w:r w:rsidRPr="0030355B">
        <w:rPr>
          <w:b/>
          <w:color w:val="FF0000"/>
        </w:rPr>
        <w:lastRenderedPageBreak/>
        <w:t>4) Bazı Kalıplarda</w:t>
      </w:r>
    </w:p>
    <w:p w:rsidR="0030355B" w:rsidRDefault="0030355B" w:rsidP="0030355B">
      <w:pPr>
        <w:pStyle w:val="NormalWeb"/>
        <w:numPr>
          <w:ilvl w:val="0"/>
          <w:numId w:val="11"/>
        </w:numPr>
      </w:pPr>
      <w:proofErr w:type="spellStart"/>
      <w:r>
        <w:t>It’s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rPr>
          <w:rStyle w:val="Gl"/>
        </w:rPr>
        <w:t>crying</w:t>
      </w:r>
      <w:proofErr w:type="spellEnd"/>
      <w:r>
        <w:t>. (Ağlamanın faydası yok.)</w:t>
      </w:r>
    </w:p>
    <w:p w:rsidR="0030355B" w:rsidRDefault="0030355B" w:rsidP="0030355B">
      <w:pPr>
        <w:pStyle w:val="NormalWeb"/>
        <w:numPr>
          <w:ilvl w:val="0"/>
          <w:numId w:val="11"/>
        </w:numPr>
      </w:pPr>
      <w:r>
        <w:t xml:space="preserve">I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rPr>
          <w:rStyle w:val="Gl"/>
        </w:rPr>
        <w:t>laughing</w:t>
      </w:r>
      <w:proofErr w:type="spellEnd"/>
      <w:r>
        <w:t>. (Gülmeden duramıyorum.)</w:t>
      </w:r>
    </w:p>
    <w:p w:rsidR="0030355B" w:rsidRDefault="0030355B" w:rsidP="0030355B">
      <w:pPr>
        <w:pStyle w:val="NormalWeb"/>
        <w:numPr>
          <w:ilvl w:val="0"/>
          <w:numId w:val="11"/>
        </w:numPr>
      </w:pPr>
      <w:r>
        <w:t xml:space="preserve">How </w:t>
      </w:r>
      <w:proofErr w:type="spellStart"/>
      <w:r>
        <w:t>about</w:t>
      </w:r>
      <w:proofErr w:type="spellEnd"/>
      <w:r>
        <w:t xml:space="preserve"> </w:t>
      </w:r>
      <w:proofErr w:type="spellStart"/>
      <w:r>
        <w:rPr>
          <w:rStyle w:val="Gl"/>
        </w:rPr>
        <w:t>going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walk</w:t>
      </w:r>
      <w:proofErr w:type="spellEnd"/>
      <w:r>
        <w:t>? (Yürüyüşe gitmeye ne dersin?)</w:t>
      </w:r>
    </w:p>
    <w:p w:rsidR="0030355B" w:rsidRDefault="0030355B" w:rsidP="0030355B"/>
    <w:p w:rsidR="0030355B" w:rsidRDefault="0030355B" w:rsidP="0030355B">
      <w:pPr>
        <w:pStyle w:val="Balk2"/>
      </w:pPr>
      <w:r w:rsidRPr="0030355B">
        <w:rPr>
          <w:color w:val="FF0000"/>
        </w:rPr>
        <w:t xml:space="preserve"> 3. </w:t>
      </w:r>
      <w:proofErr w:type="spellStart"/>
      <w:r w:rsidRPr="0030355B">
        <w:rPr>
          <w:color w:val="FF0000"/>
        </w:rPr>
        <w:t>Gerund</w:t>
      </w:r>
      <w:proofErr w:type="spellEnd"/>
      <w:r w:rsidRPr="0030355B">
        <w:rPr>
          <w:color w:val="FF0000"/>
        </w:rPr>
        <w:t xml:space="preserve"> ile </w:t>
      </w:r>
      <w:proofErr w:type="spellStart"/>
      <w:r w:rsidRPr="0030355B">
        <w:rPr>
          <w:color w:val="FF0000"/>
        </w:rPr>
        <w:t>Infinitive</w:t>
      </w:r>
      <w:proofErr w:type="spellEnd"/>
      <w:r w:rsidRPr="0030355B">
        <w:rPr>
          <w:color w:val="FF0000"/>
        </w:rPr>
        <w:t xml:space="preserve"> farkı</w:t>
      </w:r>
    </w:p>
    <w:p w:rsidR="0030355B" w:rsidRDefault="0030355B" w:rsidP="0030355B">
      <w:pPr>
        <w:pStyle w:val="NormalWeb"/>
        <w:numPr>
          <w:ilvl w:val="0"/>
          <w:numId w:val="12"/>
        </w:numPr>
      </w:pPr>
      <w:proofErr w:type="spellStart"/>
      <w:r>
        <w:rPr>
          <w:rStyle w:val="Gl"/>
        </w:rPr>
        <w:t>Gerund</w:t>
      </w:r>
      <w:proofErr w:type="spellEnd"/>
      <w:r>
        <w:rPr>
          <w:rStyle w:val="Gl"/>
        </w:rPr>
        <w:t xml:space="preserve"> (V-</w:t>
      </w:r>
      <w:proofErr w:type="spellStart"/>
      <w:r>
        <w:rPr>
          <w:rStyle w:val="Gl"/>
        </w:rPr>
        <w:t>ing</w:t>
      </w:r>
      <w:proofErr w:type="spellEnd"/>
      <w:r>
        <w:rPr>
          <w:rStyle w:val="Gl"/>
        </w:rPr>
        <w:t>)</w:t>
      </w:r>
      <w:r>
        <w:t xml:space="preserve"> → Genel olarak </w:t>
      </w:r>
      <w:r>
        <w:rPr>
          <w:rStyle w:val="Gl"/>
        </w:rPr>
        <w:t>aktivite</w:t>
      </w:r>
      <w:r>
        <w:t>yi, genel durumu anlatır.</w:t>
      </w:r>
    </w:p>
    <w:p w:rsidR="0030355B" w:rsidRDefault="0030355B" w:rsidP="0030355B">
      <w:pPr>
        <w:pStyle w:val="NormalWeb"/>
        <w:numPr>
          <w:ilvl w:val="0"/>
          <w:numId w:val="12"/>
        </w:numPr>
      </w:pPr>
      <w:proofErr w:type="spellStart"/>
      <w:r>
        <w:rPr>
          <w:rStyle w:val="Gl"/>
        </w:rPr>
        <w:t>Infinitive</w:t>
      </w:r>
      <w:proofErr w:type="spellEnd"/>
      <w:r>
        <w:rPr>
          <w:rStyle w:val="Gl"/>
        </w:rPr>
        <w:t xml:space="preserve"> (</w:t>
      </w:r>
      <w:proofErr w:type="spellStart"/>
      <w:r>
        <w:rPr>
          <w:rStyle w:val="Gl"/>
        </w:rPr>
        <w:t>to</w:t>
      </w:r>
      <w:proofErr w:type="spellEnd"/>
      <w:r>
        <w:rPr>
          <w:rStyle w:val="Gl"/>
        </w:rPr>
        <w:t xml:space="preserve"> V1)</w:t>
      </w:r>
      <w:r>
        <w:t xml:space="preserve"> → Genelde </w:t>
      </w:r>
      <w:r>
        <w:rPr>
          <w:rStyle w:val="Gl"/>
        </w:rPr>
        <w:t>amaç</w:t>
      </w:r>
      <w:r>
        <w:t xml:space="preserve"> veya </w:t>
      </w:r>
      <w:r>
        <w:rPr>
          <w:rStyle w:val="Gl"/>
        </w:rPr>
        <w:t>gelecek</w:t>
      </w:r>
      <w:r>
        <w:t xml:space="preserve"> yönelimlidir.</w:t>
      </w:r>
    </w:p>
    <w:p w:rsidR="0030355B" w:rsidRDefault="0030355B" w:rsidP="0030355B">
      <w:pPr>
        <w:pStyle w:val="NormalWeb"/>
      </w:pPr>
      <w:r>
        <w:rPr>
          <w:rStyle w:val="Gl"/>
        </w:rPr>
        <w:t>Örnek:</w:t>
      </w:r>
    </w:p>
    <w:p w:rsidR="0030355B" w:rsidRDefault="0030355B" w:rsidP="0030355B">
      <w:pPr>
        <w:pStyle w:val="NormalWeb"/>
        <w:numPr>
          <w:ilvl w:val="0"/>
          <w:numId w:val="13"/>
        </w:numPr>
      </w:pPr>
      <w:r>
        <w:t xml:space="preserve">I </w:t>
      </w:r>
      <w:proofErr w:type="spellStart"/>
      <w:r>
        <w:t>like</w:t>
      </w:r>
      <w:proofErr w:type="spellEnd"/>
      <w:r>
        <w:t xml:space="preserve"> </w:t>
      </w:r>
      <w:proofErr w:type="spellStart"/>
      <w:r>
        <w:rPr>
          <w:rStyle w:val="Gl"/>
        </w:rPr>
        <w:t>swimming</w:t>
      </w:r>
      <w:proofErr w:type="spellEnd"/>
      <w:r>
        <w:t>. (Yüzme aktivitesini severim.)</w:t>
      </w:r>
    </w:p>
    <w:p w:rsidR="0030355B" w:rsidRDefault="0030355B" w:rsidP="0030355B">
      <w:pPr>
        <w:pStyle w:val="NormalWeb"/>
        <w:numPr>
          <w:ilvl w:val="0"/>
          <w:numId w:val="13"/>
        </w:numPr>
      </w:pPr>
      <w:r>
        <w:t xml:space="preserve">I </w:t>
      </w:r>
      <w:proofErr w:type="spellStart"/>
      <w:r>
        <w:t>like</w:t>
      </w:r>
      <w:proofErr w:type="spellEnd"/>
      <w:r>
        <w:t xml:space="preserve"> </w:t>
      </w:r>
      <w:proofErr w:type="spellStart"/>
      <w:r>
        <w:rPr>
          <w:rStyle w:val="Gl"/>
        </w:rPr>
        <w:t>to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swim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mornings</w:t>
      </w:r>
      <w:proofErr w:type="spellEnd"/>
      <w:r>
        <w:t>. (Sabahları yüzmeyi tercih ederim.)</w:t>
      </w:r>
    </w:p>
    <w:p w:rsidR="0030355B" w:rsidRDefault="0030355B" w:rsidP="0030355B"/>
    <w:p w:rsidR="0030355B" w:rsidRDefault="0030355B" w:rsidP="0030355B">
      <w:pPr>
        <w:pStyle w:val="Balk2"/>
      </w:pPr>
      <w:r>
        <w:t xml:space="preserve"> </w:t>
      </w:r>
      <w:r w:rsidRPr="0030355B">
        <w:rPr>
          <w:color w:val="FF0000"/>
        </w:rPr>
        <w:t xml:space="preserve">4. Yaygın </w:t>
      </w:r>
      <w:proofErr w:type="spellStart"/>
      <w:r w:rsidRPr="0030355B">
        <w:rPr>
          <w:color w:val="FF0000"/>
        </w:rPr>
        <w:t>Gerund</w:t>
      </w:r>
      <w:proofErr w:type="spellEnd"/>
      <w:r w:rsidRPr="0030355B">
        <w:rPr>
          <w:color w:val="FF0000"/>
        </w:rPr>
        <w:t xml:space="preserve"> Örnekleri</w:t>
      </w:r>
    </w:p>
    <w:p w:rsidR="0030355B" w:rsidRDefault="0030355B" w:rsidP="0030355B">
      <w:pPr>
        <w:pStyle w:val="NormalWeb"/>
        <w:numPr>
          <w:ilvl w:val="0"/>
          <w:numId w:val="14"/>
        </w:numPr>
      </w:pPr>
      <w:proofErr w:type="spellStart"/>
      <w:r>
        <w:t>going</w:t>
      </w:r>
      <w:proofErr w:type="spellEnd"/>
      <w:r>
        <w:t xml:space="preserve"> (gitmek)</w:t>
      </w:r>
    </w:p>
    <w:p w:rsidR="0030355B" w:rsidRDefault="0030355B" w:rsidP="0030355B">
      <w:pPr>
        <w:pStyle w:val="NormalWeb"/>
        <w:numPr>
          <w:ilvl w:val="0"/>
          <w:numId w:val="14"/>
        </w:numPr>
      </w:pPr>
      <w:proofErr w:type="spellStart"/>
      <w:r>
        <w:t>reading</w:t>
      </w:r>
      <w:proofErr w:type="spellEnd"/>
      <w:r>
        <w:t xml:space="preserve"> (okumak)</w:t>
      </w:r>
    </w:p>
    <w:p w:rsidR="0030355B" w:rsidRDefault="0030355B" w:rsidP="0030355B">
      <w:pPr>
        <w:pStyle w:val="NormalWeb"/>
        <w:numPr>
          <w:ilvl w:val="0"/>
          <w:numId w:val="14"/>
        </w:numPr>
      </w:pPr>
      <w:proofErr w:type="spellStart"/>
      <w:r>
        <w:t>playing</w:t>
      </w:r>
      <w:proofErr w:type="spellEnd"/>
      <w:r>
        <w:t xml:space="preserve"> (oynamak)</w:t>
      </w:r>
    </w:p>
    <w:p w:rsidR="0030355B" w:rsidRDefault="0030355B" w:rsidP="0030355B">
      <w:pPr>
        <w:pStyle w:val="NormalWeb"/>
        <w:numPr>
          <w:ilvl w:val="0"/>
          <w:numId w:val="14"/>
        </w:numPr>
      </w:pPr>
      <w:proofErr w:type="spellStart"/>
      <w:r>
        <w:t>writing</w:t>
      </w:r>
      <w:proofErr w:type="spellEnd"/>
      <w:r>
        <w:t xml:space="preserve"> (yazmak)</w:t>
      </w:r>
    </w:p>
    <w:p w:rsidR="0030355B" w:rsidRDefault="0030355B" w:rsidP="0030355B">
      <w:pPr>
        <w:pStyle w:val="NormalWeb"/>
        <w:numPr>
          <w:ilvl w:val="0"/>
          <w:numId w:val="14"/>
        </w:numPr>
      </w:pPr>
      <w:proofErr w:type="spellStart"/>
      <w:r>
        <w:t>cooking</w:t>
      </w:r>
      <w:proofErr w:type="spellEnd"/>
      <w:r>
        <w:t xml:space="preserve"> (yemek pişirmek)</w:t>
      </w:r>
    </w:p>
    <w:p w:rsidR="0030355B" w:rsidRDefault="0030355B" w:rsidP="0030355B"/>
    <w:p w:rsidR="0030355B" w:rsidRDefault="0030355B" w:rsidP="0030355B">
      <w:pPr>
        <w:pStyle w:val="Balk2"/>
      </w:pPr>
      <w:r w:rsidRPr="0030355B">
        <w:rPr>
          <w:color w:val="FF0000"/>
        </w:rPr>
        <w:t xml:space="preserve"> 5. Örnek Cümleler</w:t>
      </w:r>
    </w:p>
    <w:p w:rsidR="0030355B" w:rsidRDefault="0030355B" w:rsidP="0030355B">
      <w:pPr>
        <w:pStyle w:val="NormalWeb"/>
        <w:numPr>
          <w:ilvl w:val="0"/>
          <w:numId w:val="15"/>
        </w:numPr>
      </w:pPr>
      <w:r>
        <w:rPr>
          <w:rStyle w:val="Gl"/>
        </w:rPr>
        <w:t>Learning</w:t>
      </w:r>
      <w:r>
        <w:t xml:space="preserve"> English is </w:t>
      </w:r>
      <w:proofErr w:type="spellStart"/>
      <w:r>
        <w:t>fun</w:t>
      </w:r>
      <w:proofErr w:type="spellEnd"/>
      <w:r>
        <w:t>. (İngilizce öğrenmek eğlencelidir.)</w:t>
      </w:r>
    </w:p>
    <w:p w:rsidR="0030355B" w:rsidRDefault="0030355B" w:rsidP="0030355B">
      <w:pPr>
        <w:pStyle w:val="NormalWeb"/>
        <w:numPr>
          <w:ilvl w:val="0"/>
          <w:numId w:val="15"/>
        </w:numPr>
      </w:pPr>
      <w:proofErr w:type="spellStart"/>
      <w:r>
        <w:t>She</w:t>
      </w:r>
      <w:proofErr w:type="spellEnd"/>
      <w:r>
        <w:t xml:space="preserve"> </w:t>
      </w:r>
      <w:proofErr w:type="spellStart"/>
      <w:r>
        <w:t>enjoys</w:t>
      </w:r>
      <w:proofErr w:type="spellEnd"/>
      <w:r>
        <w:t xml:space="preserve"> </w:t>
      </w:r>
      <w:proofErr w:type="spellStart"/>
      <w:r>
        <w:rPr>
          <w:rStyle w:val="Gl"/>
        </w:rPr>
        <w:t>listening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music</w:t>
      </w:r>
      <w:proofErr w:type="spellEnd"/>
      <w:r>
        <w:t>. (Müzik dinlemekten hoşlanır.)</w:t>
      </w:r>
    </w:p>
    <w:p w:rsidR="0030355B" w:rsidRDefault="0030355B" w:rsidP="0030355B">
      <w:pPr>
        <w:pStyle w:val="NormalWeb"/>
        <w:numPr>
          <w:ilvl w:val="0"/>
          <w:numId w:val="15"/>
        </w:numPr>
      </w:pPr>
      <w:r>
        <w:t xml:space="preserve">He is </w:t>
      </w:r>
      <w:proofErr w:type="spellStart"/>
      <w:r>
        <w:t>interested</w:t>
      </w:r>
      <w:proofErr w:type="spellEnd"/>
      <w:r>
        <w:t xml:space="preserve"> in </w:t>
      </w:r>
      <w:proofErr w:type="spellStart"/>
      <w:r>
        <w:rPr>
          <w:rStyle w:val="Gl"/>
        </w:rPr>
        <w:t>collecting</w:t>
      </w:r>
      <w:proofErr w:type="spellEnd"/>
      <w:r>
        <w:t xml:space="preserve"> </w:t>
      </w:r>
      <w:proofErr w:type="spellStart"/>
      <w:r>
        <w:t>stamps</w:t>
      </w:r>
      <w:proofErr w:type="spellEnd"/>
      <w:r>
        <w:t>. (Pul toplamaya ilgi duyar.)</w:t>
      </w:r>
    </w:p>
    <w:p w:rsidR="0030355B" w:rsidRDefault="0030355B" w:rsidP="0030355B">
      <w:pPr>
        <w:pStyle w:val="NormalWeb"/>
        <w:numPr>
          <w:ilvl w:val="0"/>
          <w:numId w:val="15"/>
        </w:numPr>
      </w:pPr>
      <w:proofErr w:type="spellStart"/>
      <w:r>
        <w:t>We</w:t>
      </w:r>
      <w:proofErr w:type="spellEnd"/>
      <w:r>
        <w:t xml:space="preserve"> </w:t>
      </w:r>
      <w:proofErr w:type="spellStart"/>
      <w:r>
        <w:t>finished</w:t>
      </w:r>
      <w:proofErr w:type="spellEnd"/>
      <w:r>
        <w:t xml:space="preserve"> </w:t>
      </w:r>
      <w:proofErr w:type="spellStart"/>
      <w:r>
        <w:rPr>
          <w:rStyle w:val="Gl"/>
        </w:rPr>
        <w:t>painting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>. (Evi boyamayı bitirdik.)</w:t>
      </w:r>
    </w:p>
    <w:p w:rsidR="0030355B" w:rsidRDefault="0030355B" w:rsidP="0030355B">
      <w:pPr>
        <w:pStyle w:val="NormalWeb"/>
        <w:numPr>
          <w:ilvl w:val="0"/>
          <w:numId w:val="15"/>
        </w:numPr>
      </w:pPr>
      <w:proofErr w:type="spellStart"/>
      <w:r>
        <w:t>They</w:t>
      </w:r>
      <w:proofErr w:type="spellEnd"/>
      <w:r>
        <w:t xml:space="preserve"> </w:t>
      </w:r>
      <w:proofErr w:type="spellStart"/>
      <w:r>
        <w:t>talked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rPr>
          <w:rStyle w:val="Gl"/>
        </w:rPr>
        <w:t>moving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city</w:t>
      </w:r>
      <w:proofErr w:type="spellEnd"/>
      <w:r>
        <w:t>. (Başka bir şehre taşınmaktan bahsettiler.)</w:t>
      </w:r>
    </w:p>
    <w:p w:rsidR="0030355B" w:rsidRDefault="0030355B" w:rsidP="0030355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</w:p>
    <w:p w:rsidR="0030355B" w:rsidRDefault="0030355B" w:rsidP="0030355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</w:p>
    <w:p w:rsidR="0030355B" w:rsidRDefault="0030355B" w:rsidP="0030355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</w:p>
    <w:p w:rsidR="0030355B" w:rsidRDefault="0030355B" w:rsidP="0030355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</w:p>
    <w:p w:rsidR="0030355B" w:rsidRPr="0030355B" w:rsidRDefault="0030355B" w:rsidP="0030355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30355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lastRenderedPageBreak/>
        <w:t>Boşluk Doldurma (V-</w:t>
      </w:r>
      <w:proofErr w:type="spellStart"/>
      <w:r w:rsidRPr="0030355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ing</w:t>
      </w:r>
      <w:proofErr w:type="spellEnd"/>
      <w:r w:rsidRPr="0030355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formunu yaz)</w:t>
      </w:r>
    </w:p>
    <w:p w:rsidR="0030355B" w:rsidRPr="0030355B" w:rsidRDefault="0030355B" w:rsidP="003035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Parantez içindeki fiili </w:t>
      </w:r>
      <w:proofErr w:type="spellStart"/>
      <w:r w:rsidRPr="0030355B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gerund</w:t>
      </w:r>
      <w:proofErr w:type="spellEnd"/>
      <w:r w:rsidRPr="0030355B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(-</w:t>
      </w:r>
      <w:proofErr w:type="spellStart"/>
      <w:r w:rsidRPr="0030355B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ing</w:t>
      </w:r>
      <w:proofErr w:type="spellEnd"/>
      <w:r w:rsidRPr="0030355B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)</w:t>
      </w: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hâline getirerek boşluğu doldur.</w:t>
      </w:r>
    </w:p>
    <w:p w:rsidR="0030355B" w:rsidRPr="0030355B" w:rsidRDefault="0030355B" w:rsidP="003035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enjoy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 (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read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books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free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time.</w:t>
      </w:r>
    </w:p>
    <w:p w:rsidR="0030355B" w:rsidRPr="0030355B" w:rsidRDefault="0030355B" w:rsidP="003035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interested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_________ (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learn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) Spanish.</w:t>
      </w:r>
    </w:p>
    <w:p w:rsidR="0030355B" w:rsidRPr="0030355B" w:rsidRDefault="0030355B" w:rsidP="003035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_________ (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swim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every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morning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good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for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your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health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30355B" w:rsidRPr="0030355B" w:rsidRDefault="0030355B" w:rsidP="003035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They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suggested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 (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go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new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restaurant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30355B" w:rsidRPr="0030355B" w:rsidRDefault="0030355B" w:rsidP="003035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He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left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without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 (say)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goodbye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30355B" w:rsidRPr="0030355B" w:rsidRDefault="0030355B" w:rsidP="003035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My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brother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good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at _________ (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play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chess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30355B" w:rsidRPr="0030355B" w:rsidRDefault="0030355B" w:rsidP="003035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finished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 (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paint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living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room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yesterday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30355B" w:rsidRPr="0030355B" w:rsidRDefault="0030355B" w:rsidP="003035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How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about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 (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watch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a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movie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tonight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?</w:t>
      </w:r>
    </w:p>
    <w:p w:rsidR="0030355B" w:rsidRPr="0030355B" w:rsidRDefault="0030355B" w:rsidP="003035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can’t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help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 (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laugh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at his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jokes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30355B" w:rsidRPr="0030355B" w:rsidRDefault="0030355B" w:rsidP="003035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It’s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no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use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 (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cry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over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spilled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milk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30355B" w:rsidRPr="0030355B" w:rsidRDefault="0030355B" w:rsidP="003035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0355B" w:rsidRPr="0030355B" w:rsidRDefault="0030355B" w:rsidP="0030355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30355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Doğru / Yanlış</w:t>
      </w:r>
    </w:p>
    <w:p w:rsidR="0030355B" w:rsidRPr="0030355B" w:rsidRDefault="0030355B" w:rsidP="003035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Aşağıdaki cümlelerde </w:t>
      </w:r>
      <w:proofErr w:type="spellStart"/>
      <w:r w:rsidRPr="0030355B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gerund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kullanımı doğru ise </w:t>
      </w:r>
      <w:r w:rsidRPr="0030355B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</w:t>
      </w: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yanlış ise </w:t>
      </w:r>
      <w:r w:rsidRPr="0030355B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</w:t>
      </w: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yaz.</w:t>
      </w:r>
    </w:p>
    <w:p w:rsidR="0030355B" w:rsidRPr="0030355B" w:rsidRDefault="0030355B" w:rsidP="003035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I’m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bad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cooking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. ( )</w:t>
      </w:r>
    </w:p>
    <w:p w:rsidR="0030355B" w:rsidRPr="0030355B" w:rsidRDefault="0030355B" w:rsidP="003035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suggested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visit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museum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. ( )</w:t>
      </w:r>
    </w:p>
    <w:p w:rsidR="0030355B" w:rsidRPr="0030355B" w:rsidRDefault="0030355B" w:rsidP="003035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Playing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football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favorite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hobby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. ( )</w:t>
      </w:r>
    </w:p>
    <w:p w:rsidR="0030355B" w:rsidRPr="0030355B" w:rsidRDefault="0030355B" w:rsidP="003035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He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left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room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without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closing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door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. ( )</w:t>
      </w:r>
    </w:p>
    <w:p w:rsidR="0030355B" w:rsidRPr="0030355B" w:rsidRDefault="0030355B" w:rsidP="003035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They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are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interested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about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learning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new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languages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. ( )</w:t>
      </w:r>
    </w:p>
    <w:p w:rsidR="0030355B" w:rsidRPr="0030355B" w:rsidRDefault="0030355B" w:rsidP="003035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0355B" w:rsidRPr="0030355B" w:rsidRDefault="0030355B" w:rsidP="0030355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30355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Cümle Tamamlama</w:t>
      </w:r>
    </w:p>
    <w:p w:rsidR="0030355B" w:rsidRPr="0030355B" w:rsidRDefault="0030355B" w:rsidP="003035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Cümleleri mantıklı olacak şekilde </w:t>
      </w:r>
      <w:proofErr w:type="spellStart"/>
      <w:r w:rsidRPr="0030355B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gerund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kullanarak tamamla.</w:t>
      </w:r>
    </w:p>
    <w:p w:rsidR="0030355B" w:rsidRPr="0030355B" w:rsidRDefault="0030355B" w:rsidP="003035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My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best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friend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enjoys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_______________________.</w:t>
      </w:r>
    </w:p>
    <w:p w:rsidR="0030355B" w:rsidRPr="0030355B" w:rsidRDefault="0030355B" w:rsidP="003035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It’s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worth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_______________________.</w:t>
      </w:r>
    </w:p>
    <w:p w:rsidR="0030355B" w:rsidRPr="0030355B" w:rsidRDefault="0030355B" w:rsidP="003035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can’t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stand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_______________________.</w:t>
      </w:r>
    </w:p>
    <w:p w:rsidR="0030355B" w:rsidRPr="0030355B" w:rsidRDefault="0030355B" w:rsidP="003035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He is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busy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_______________________.</w:t>
      </w:r>
    </w:p>
    <w:p w:rsidR="0030355B" w:rsidRPr="0030355B" w:rsidRDefault="0030355B" w:rsidP="003035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talked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about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_______________________.</w:t>
      </w:r>
    </w:p>
    <w:p w:rsidR="0030355B" w:rsidRDefault="0030355B" w:rsidP="003035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0355B" w:rsidRDefault="0030355B" w:rsidP="003035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0355B" w:rsidRDefault="0030355B" w:rsidP="003035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0355B" w:rsidRDefault="0030355B" w:rsidP="003035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0355B" w:rsidRDefault="0030355B" w:rsidP="003035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0355B" w:rsidRDefault="0030355B" w:rsidP="003035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0355B" w:rsidRDefault="0030355B" w:rsidP="003035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0355B" w:rsidRPr="0030355B" w:rsidRDefault="0030355B" w:rsidP="003035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0355B" w:rsidRPr="0030355B" w:rsidRDefault="0030355B" w:rsidP="0030355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30355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lastRenderedPageBreak/>
        <w:t>Cevap Anahtarı</w:t>
      </w:r>
    </w:p>
    <w:p w:rsidR="0030355B" w:rsidRPr="0030355B" w:rsidRDefault="0030355B" w:rsidP="003035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1. Bölüm:</w:t>
      </w:r>
    </w:p>
    <w:p w:rsidR="0030355B" w:rsidRPr="0030355B" w:rsidRDefault="0030355B" w:rsidP="003035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reading</w:t>
      </w:r>
      <w:proofErr w:type="spellEnd"/>
    </w:p>
    <w:p w:rsidR="0030355B" w:rsidRPr="0030355B" w:rsidRDefault="0030355B" w:rsidP="003035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learning</w:t>
      </w:r>
      <w:proofErr w:type="spellEnd"/>
    </w:p>
    <w:p w:rsidR="0030355B" w:rsidRPr="0030355B" w:rsidRDefault="0030355B" w:rsidP="003035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Swimming</w:t>
      </w:r>
      <w:proofErr w:type="spellEnd"/>
    </w:p>
    <w:p w:rsidR="0030355B" w:rsidRPr="0030355B" w:rsidRDefault="0030355B" w:rsidP="003035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going</w:t>
      </w:r>
      <w:proofErr w:type="spellEnd"/>
    </w:p>
    <w:p w:rsidR="0030355B" w:rsidRPr="0030355B" w:rsidRDefault="0030355B" w:rsidP="003035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saying</w:t>
      </w:r>
      <w:proofErr w:type="spellEnd"/>
    </w:p>
    <w:p w:rsidR="0030355B" w:rsidRPr="0030355B" w:rsidRDefault="0030355B" w:rsidP="003035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playing</w:t>
      </w:r>
      <w:proofErr w:type="spellEnd"/>
    </w:p>
    <w:p w:rsidR="0030355B" w:rsidRPr="0030355B" w:rsidRDefault="0030355B" w:rsidP="003035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painting</w:t>
      </w:r>
      <w:proofErr w:type="spellEnd"/>
    </w:p>
    <w:p w:rsidR="0030355B" w:rsidRPr="0030355B" w:rsidRDefault="0030355B" w:rsidP="003035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watching</w:t>
      </w:r>
      <w:proofErr w:type="spellEnd"/>
    </w:p>
    <w:p w:rsidR="0030355B" w:rsidRPr="0030355B" w:rsidRDefault="0030355B" w:rsidP="003035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laughing</w:t>
      </w:r>
      <w:proofErr w:type="spellEnd"/>
    </w:p>
    <w:p w:rsidR="0030355B" w:rsidRPr="0030355B" w:rsidRDefault="0030355B" w:rsidP="003035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crying</w:t>
      </w:r>
      <w:proofErr w:type="spellEnd"/>
    </w:p>
    <w:p w:rsidR="0030355B" w:rsidRPr="0030355B" w:rsidRDefault="0030355B" w:rsidP="003035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2. Bölüm:</w:t>
      </w:r>
    </w:p>
    <w:p w:rsidR="0030355B" w:rsidRPr="0030355B" w:rsidRDefault="0030355B" w:rsidP="0030355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 (doğrusu: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bad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at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cooking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)</w:t>
      </w:r>
    </w:p>
    <w:p w:rsidR="0030355B" w:rsidRPr="0030355B" w:rsidRDefault="0030355B" w:rsidP="0030355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 (doğrusu: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suggested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visiting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museum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)</w:t>
      </w:r>
    </w:p>
    <w:p w:rsidR="0030355B" w:rsidRPr="0030355B" w:rsidRDefault="0030355B" w:rsidP="0030355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D</w:t>
      </w:r>
    </w:p>
    <w:p w:rsidR="0030355B" w:rsidRPr="0030355B" w:rsidRDefault="0030355B" w:rsidP="0030355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D</w:t>
      </w:r>
    </w:p>
    <w:p w:rsidR="0030355B" w:rsidRPr="0030355B" w:rsidRDefault="0030355B" w:rsidP="0030355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 (doğrusu: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interested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learning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…)</w:t>
      </w:r>
    </w:p>
    <w:p w:rsidR="0030355B" w:rsidRPr="0030355B" w:rsidRDefault="0030355B" w:rsidP="003035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355B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3. Bölüm:</w:t>
      </w:r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(Öğrencinin yaratıcı cevabına göre değişir, örnek)</w:t>
      </w:r>
    </w:p>
    <w:p w:rsidR="0030355B" w:rsidRPr="0030355B" w:rsidRDefault="0030355B" w:rsidP="0030355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playing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basketball</w:t>
      </w:r>
      <w:proofErr w:type="spellEnd"/>
    </w:p>
    <w:p w:rsidR="0030355B" w:rsidRPr="0030355B" w:rsidRDefault="0030355B" w:rsidP="0030355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visiting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that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place</w:t>
      </w:r>
      <w:proofErr w:type="spellEnd"/>
    </w:p>
    <w:p w:rsidR="0030355B" w:rsidRPr="0030355B" w:rsidRDefault="0030355B" w:rsidP="0030355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waiting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long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lines</w:t>
      </w:r>
      <w:proofErr w:type="spellEnd"/>
    </w:p>
    <w:p w:rsidR="0030355B" w:rsidRPr="0030355B" w:rsidRDefault="0030355B" w:rsidP="0030355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preparing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for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exam</w:t>
      </w:r>
      <w:proofErr w:type="spellEnd"/>
    </w:p>
    <w:p w:rsidR="0030355B" w:rsidRDefault="0030355B" w:rsidP="0030355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moving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another</w:t>
      </w:r>
      <w:proofErr w:type="spellEnd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0355B">
        <w:rPr>
          <w:rFonts w:ascii="Times New Roman" w:eastAsia="Times New Roman" w:hAnsi="Times New Roman" w:cs="Times New Roman"/>
          <w:sz w:val="24"/>
          <w:szCs w:val="24"/>
          <w:lang w:eastAsia="tr-TR"/>
        </w:rPr>
        <w:t>country</w:t>
      </w:r>
      <w:proofErr w:type="spellEnd"/>
    </w:p>
    <w:p w:rsidR="00315AA5" w:rsidRPr="0030355B" w:rsidRDefault="00315AA5" w:rsidP="00315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15AA5" w:rsidRPr="00315AA5" w:rsidRDefault="00315AA5" w:rsidP="00315AA5">
      <w:pPr>
        <w:rPr>
          <w:b/>
          <w:i/>
          <w:color w:val="FF0000"/>
          <w:sz w:val="28"/>
        </w:rPr>
      </w:pPr>
      <w:r w:rsidRPr="00315AA5">
        <w:rPr>
          <w:b/>
          <w:i/>
          <w:color w:val="FF0000"/>
          <w:sz w:val="28"/>
        </w:rPr>
        <w:t>Bir sonraki konumuzda görüşmek üzere… Rise English Eğitim Hayatında başarılar diler.</w:t>
      </w:r>
    </w:p>
    <w:p w:rsidR="00E61E59" w:rsidRDefault="00E61E59">
      <w:bookmarkStart w:id="0" w:name="_GoBack"/>
      <w:bookmarkEnd w:id="0"/>
    </w:p>
    <w:sectPr w:rsidR="00E61E5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FFB" w:rsidRDefault="00160FFB" w:rsidP="00315AA5">
      <w:pPr>
        <w:spacing w:after="0" w:line="240" w:lineRule="auto"/>
      </w:pPr>
      <w:r>
        <w:separator/>
      </w:r>
    </w:p>
  </w:endnote>
  <w:endnote w:type="continuationSeparator" w:id="0">
    <w:p w:rsidR="00160FFB" w:rsidRDefault="00160FFB" w:rsidP="00315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FFB" w:rsidRDefault="00160FFB" w:rsidP="00315AA5">
      <w:pPr>
        <w:spacing w:after="0" w:line="240" w:lineRule="auto"/>
      </w:pPr>
      <w:r>
        <w:separator/>
      </w:r>
    </w:p>
  </w:footnote>
  <w:footnote w:type="continuationSeparator" w:id="0">
    <w:p w:rsidR="00160FFB" w:rsidRDefault="00160FFB" w:rsidP="00315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AA5" w:rsidRDefault="00315AA5" w:rsidP="00315AA5">
    <w:pPr>
      <w:pStyle w:val="stBilgi"/>
    </w:pPr>
    <w:sdt>
      <w:sdtPr>
        <w:id w:val="-425032577"/>
        <w:docPartObj>
          <w:docPartGallery w:val="Watermarks"/>
          <w:docPartUnique/>
        </w:docPartObj>
      </w:sdtPr>
      <w:sdtContent>
        <w:r>
          <w:rPr>
            <w:noProof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02611" o:spid="_x0000_s2049" type="#_x0000_t75" style="position:absolute;margin-left:-72.5pt;margin-top:-82.05pt;width:596pt;height:843.1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r w:rsidRPr="00315AA5">
      <w:rPr>
        <w:color w:val="EE0000"/>
      </w:rPr>
      <w:t xml:space="preserve"> </w:t>
    </w:r>
    <w:proofErr w:type="spellStart"/>
    <w:r w:rsidRPr="006E36CA">
      <w:rPr>
        <w:color w:val="EE0000"/>
      </w:rPr>
      <w:t>Struggle</w:t>
    </w:r>
    <w:proofErr w:type="spellEnd"/>
    <w:r w:rsidRPr="006E36CA">
      <w:rPr>
        <w:color w:val="EE0000"/>
      </w:rPr>
      <w:t xml:space="preserve"> </w:t>
    </w:r>
    <w:proofErr w:type="spellStart"/>
    <w:r w:rsidRPr="006E36CA">
      <w:rPr>
        <w:color w:val="EE0000"/>
      </w:rPr>
      <w:t>now</w:t>
    </w:r>
    <w:proofErr w:type="spellEnd"/>
    <w:r w:rsidRPr="006E36CA">
      <w:rPr>
        <w:color w:val="EE0000"/>
      </w:rPr>
      <w:t xml:space="preserve"> </w:t>
    </w:r>
    <w:r w:rsidRPr="006E36CA">
      <w:rPr>
        <w:color w:val="0070C0"/>
      </w:rPr>
      <w:t>Rise English</w:t>
    </w:r>
  </w:p>
  <w:p w:rsidR="00315AA5" w:rsidRPr="00315AA5" w:rsidRDefault="00315AA5" w:rsidP="00315AA5">
    <w:pPr>
      <w:pStyle w:val="stBilgi"/>
      <w:rPr>
        <w:b/>
      </w:rPr>
    </w:pPr>
    <w:r>
      <w:tab/>
    </w:r>
    <w:r>
      <w:tab/>
    </w:r>
    <w:r w:rsidRPr="00315AA5">
      <w:rPr>
        <w:b/>
      </w:rPr>
      <w:t xml:space="preserve">Hakan </w:t>
    </w:r>
    <w:proofErr w:type="spellStart"/>
    <w:r w:rsidRPr="00315AA5">
      <w:rPr>
        <w:b/>
      </w:rPr>
      <w:t>Teacher</w:t>
    </w:r>
    <w:proofErr w:type="spellEnd"/>
  </w:p>
  <w:p w:rsidR="00315AA5" w:rsidRDefault="00315AA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643B8"/>
    <w:multiLevelType w:val="multilevel"/>
    <w:tmpl w:val="5ACA7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BD1BDC"/>
    <w:multiLevelType w:val="multilevel"/>
    <w:tmpl w:val="0798B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DC3658"/>
    <w:multiLevelType w:val="multilevel"/>
    <w:tmpl w:val="F4B42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4D1B18"/>
    <w:multiLevelType w:val="multilevel"/>
    <w:tmpl w:val="37343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191B01"/>
    <w:multiLevelType w:val="multilevel"/>
    <w:tmpl w:val="6A220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FE647B"/>
    <w:multiLevelType w:val="multilevel"/>
    <w:tmpl w:val="19485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E755E7"/>
    <w:multiLevelType w:val="multilevel"/>
    <w:tmpl w:val="A9CA1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D3175C"/>
    <w:multiLevelType w:val="multilevel"/>
    <w:tmpl w:val="BBA2A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A61F31"/>
    <w:multiLevelType w:val="multilevel"/>
    <w:tmpl w:val="A594C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8B01DB"/>
    <w:multiLevelType w:val="multilevel"/>
    <w:tmpl w:val="B532A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292008"/>
    <w:multiLevelType w:val="multilevel"/>
    <w:tmpl w:val="0C183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CE6F3C"/>
    <w:multiLevelType w:val="multilevel"/>
    <w:tmpl w:val="562EA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12263AC"/>
    <w:multiLevelType w:val="multilevel"/>
    <w:tmpl w:val="284A2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1D2BB2"/>
    <w:multiLevelType w:val="multilevel"/>
    <w:tmpl w:val="0A361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B511CD0"/>
    <w:multiLevelType w:val="multilevel"/>
    <w:tmpl w:val="35FEB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4"/>
  </w:num>
  <w:num w:numId="5">
    <w:abstractNumId w:val="13"/>
  </w:num>
  <w:num w:numId="6">
    <w:abstractNumId w:val="9"/>
  </w:num>
  <w:num w:numId="7">
    <w:abstractNumId w:val="2"/>
  </w:num>
  <w:num w:numId="8">
    <w:abstractNumId w:val="7"/>
  </w:num>
  <w:num w:numId="9">
    <w:abstractNumId w:val="5"/>
  </w:num>
  <w:num w:numId="10">
    <w:abstractNumId w:val="3"/>
  </w:num>
  <w:num w:numId="11">
    <w:abstractNumId w:val="6"/>
  </w:num>
  <w:num w:numId="12">
    <w:abstractNumId w:val="12"/>
  </w:num>
  <w:num w:numId="13">
    <w:abstractNumId w:val="1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474"/>
    <w:rsid w:val="00160FFB"/>
    <w:rsid w:val="0030355B"/>
    <w:rsid w:val="00315AA5"/>
    <w:rsid w:val="00813474"/>
    <w:rsid w:val="00E6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9A18E5E"/>
  <w15:chartTrackingRefBased/>
  <w15:docId w15:val="{85E3D453-DA0D-4499-84DF-2196A6DD4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3035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3035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30355B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Gl">
    <w:name w:val="Strong"/>
    <w:basedOn w:val="VarsaylanParagrafYazTipi"/>
    <w:uiPriority w:val="22"/>
    <w:qFormat/>
    <w:rsid w:val="0030355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03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30355B"/>
    <w:rPr>
      <w:i/>
      <w:iCs/>
    </w:rPr>
  </w:style>
  <w:style w:type="character" w:customStyle="1" w:styleId="Balk3Char">
    <w:name w:val="Başlık 3 Char"/>
    <w:basedOn w:val="VarsaylanParagrafYazTipi"/>
    <w:link w:val="Balk3"/>
    <w:uiPriority w:val="9"/>
    <w:rsid w:val="0030355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315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15AA5"/>
  </w:style>
  <w:style w:type="paragraph" w:styleId="AltBilgi">
    <w:name w:val="footer"/>
    <w:basedOn w:val="Normal"/>
    <w:link w:val="AltBilgiChar"/>
    <w:uiPriority w:val="99"/>
    <w:unhideWhenUsed/>
    <w:rsid w:val="00315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15A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3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2025-08-10T19:33:00Z</dcterms:created>
  <dcterms:modified xsi:type="dcterms:W3CDTF">2025-08-10T19:46:00Z</dcterms:modified>
</cp:coreProperties>
</file>