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F3DD0" w:rsidRDefault="004F3DD0">
      <w:pPr>
        <w:rPr>
          <w:b/>
          <w:bCs/>
          <w:sz w:val="32"/>
          <w:szCs w:val="32"/>
        </w:rPr>
      </w:pPr>
      <w:proofErr w:type="spellStart"/>
      <w:r>
        <w:rPr>
          <w:b/>
          <w:bCs/>
          <w:sz w:val="32"/>
          <w:szCs w:val="32"/>
        </w:rPr>
        <w:t>O</w:t>
      </w:r>
      <w:r w:rsidRPr="004F3DD0">
        <w:rPr>
          <w:b/>
          <w:bCs/>
          <w:sz w:val="32"/>
          <w:szCs w:val="32"/>
        </w:rPr>
        <w:t>ther</w:t>
      </w:r>
      <w:proofErr w:type="spellEnd"/>
      <w:r w:rsidRPr="004F3DD0">
        <w:rPr>
          <w:b/>
          <w:bCs/>
          <w:sz w:val="32"/>
          <w:szCs w:val="32"/>
        </w:rPr>
        <w:t xml:space="preserve"> / </w:t>
      </w:r>
      <w:proofErr w:type="spellStart"/>
      <w:r w:rsidRPr="004F3DD0">
        <w:rPr>
          <w:b/>
          <w:bCs/>
          <w:sz w:val="32"/>
          <w:szCs w:val="32"/>
        </w:rPr>
        <w:t>another</w:t>
      </w:r>
      <w:proofErr w:type="spellEnd"/>
      <w:r w:rsidRPr="004F3DD0">
        <w:rPr>
          <w:b/>
          <w:bCs/>
          <w:sz w:val="32"/>
          <w:szCs w:val="32"/>
        </w:rPr>
        <w:t xml:space="preserve"> / </w:t>
      </w:r>
      <w:proofErr w:type="spellStart"/>
      <w:r w:rsidRPr="004F3DD0">
        <w:rPr>
          <w:b/>
          <w:bCs/>
          <w:sz w:val="32"/>
          <w:szCs w:val="32"/>
        </w:rPr>
        <w:t>others</w:t>
      </w:r>
      <w:proofErr w:type="spellEnd"/>
      <w:r w:rsidRPr="004F3DD0">
        <w:rPr>
          <w:b/>
          <w:bCs/>
          <w:sz w:val="32"/>
          <w:szCs w:val="32"/>
        </w:rPr>
        <w:t xml:space="preserve"> / </w:t>
      </w:r>
      <w:proofErr w:type="spellStart"/>
      <w:r w:rsidRPr="004F3DD0">
        <w:rPr>
          <w:b/>
          <w:bCs/>
          <w:sz w:val="32"/>
          <w:szCs w:val="32"/>
        </w:rPr>
        <w:t>the</w:t>
      </w:r>
      <w:proofErr w:type="spellEnd"/>
      <w:r w:rsidRPr="004F3DD0">
        <w:rPr>
          <w:b/>
          <w:bCs/>
          <w:sz w:val="32"/>
          <w:szCs w:val="32"/>
        </w:rPr>
        <w:t xml:space="preserve"> </w:t>
      </w:r>
      <w:proofErr w:type="spellStart"/>
      <w:r w:rsidRPr="004F3DD0">
        <w:rPr>
          <w:b/>
          <w:bCs/>
          <w:sz w:val="32"/>
          <w:szCs w:val="32"/>
        </w:rPr>
        <w:t>other</w:t>
      </w:r>
      <w:proofErr w:type="spellEnd"/>
      <w:r w:rsidRPr="004F3DD0">
        <w:rPr>
          <w:b/>
          <w:bCs/>
          <w:sz w:val="32"/>
          <w:szCs w:val="32"/>
        </w:rPr>
        <w:t xml:space="preserve"> / </w:t>
      </w:r>
      <w:proofErr w:type="spellStart"/>
      <w:r w:rsidRPr="004F3DD0">
        <w:rPr>
          <w:b/>
          <w:bCs/>
          <w:sz w:val="32"/>
          <w:szCs w:val="32"/>
        </w:rPr>
        <w:t>the</w:t>
      </w:r>
      <w:proofErr w:type="spellEnd"/>
      <w:r w:rsidRPr="004F3DD0">
        <w:rPr>
          <w:b/>
          <w:bCs/>
          <w:sz w:val="32"/>
          <w:szCs w:val="32"/>
        </w:rPr>
        <w:t xml:space="preserve"> </w:t>
      </w:r>
      <w:proofErr w:type="spellStart"/>
      <w:r w:rsidRPr="004F3DD0">
        <w:rPr>
          <w:b/>
          <w:bCs/>
          <w:sz w:val="32"/>
          <w:szCs w:val="32"/>
        </w:rPr>
        <w:t>others</w:t>
      </w:r>
      <w:proofErr w:type="spellEnd"/>
    </w:p>
    <w:p w:rsidR="004F3DD0" w:rsidRDefault="004F3DD0" w:rsidP="004F3DD0">
      <w:pPr>
        <w:rPr>
          <w:b/>
          <w:bCs/>
        </w:rPr>
      </w:pPr>
    </w:p>
    <w:p w:rsidR="004F3DD0" w:rsidRPr="004F3DD0" w:rsidRDefault="004F3DD0" w:rsidP="004F3DD0">
      <w:pPr>
        <w:rPr>
          <w:b/>
          <w:bCs/>
        </w:rPr>
      </w:pPr>
      <w:r w:rsidRPr="004F3DD0">
        <w:rPr>
          <w:b/>
          <w:bCs/>
        </w:rPr>
        <w:t>ANOTHER</w:t>
      </w:r>
    </w:p>
    <w:p w:rsidR="004F3DD0" w:rsidRPr="004F3DD0" w:rsidRDefault="004F3DD0" w:rsidP="004F3DD0">
      <w:r w:rsidRPr="004F3DD0">
        <w:rPr>
          <w:rFonts w:ascii="Segoe UI Emoji" w:hAnsi="Segoe UI Emoji" w:cs="Segoe UI Emoji"/>
        </w:rPr>
        <w:t>📌</w:t>
      </w:r>
      <w:r w:rsidRPr="004F3DD0">
        <w:t xml:space="preserve"> </w:t>
      </w:r>
      <w:r w:rsidRPr="004F3DD0">
        <w:rPr>
          <w:b/>
          <w:bCs/>
        </w:rPr>
        <w:t>Anlam:</w:t>
      </w:r>
      <w:r w:rsidRPr="004F3DD0">
        <w:t xml:space="preserve"> “bir diğeri, bir tane daha”</w:t>
      </w:r>
    </w:p>
    <w:p w:rsidR="004F3DD0" w:rsidRPr="004F3DD0" w:rsidRDefault="004F3DD0" w:rsidP="004F3DD0">
      <w:pPr>
        <w:numPr>
          <w:ilvl w:val="0"/>
          <w:numId w:val="1"/>
        </w:numPr>
      </w:pPr>
      <w:proofErr w:type="gramStart"/>
      <w:r w:rsidRPr="004F3DD0">
        <w:rPr>
          <w:b/>
          <w:bCs/>
        </w:rPr>
        <w:t>an</w:t>
      </w:r>
      <w:proofErr w:type="gramEnd"/>
      <w:r w:rsidRPr="004F3DD0">
        <w:rPr>
          <w:b/>
          <w:bCs/>
        </w:rPr>
        <w:t xml:space="preserve"> + </w:t>
      </w:r>
      <w:proofErr w:type="spellStart"/>
      <w:r w:rsidRPr="004F3DD0">
        <w:rPr>
          <w:b/>
          <w:bCs/>
        </w:rPr>
        <w:t>other</w:t>
      </w:r>
      <w:proofErr w:type="spellEnd"/>
      <w:r w:rsidRPr="004F3DD0">
        <w:t xml:space="preserve"> → “başka bir”</w:t>
      </w:r>
    </w:p>
    <w:p w:rsidR="004F3DD0" w:rsidRPr="004F3DD0" w:rsidRDefault="004F3DD0" w:rsidP="004F3DD0">
      <w:pPr>
        <w:numPr>
          <w:ilvl w:val="0"/>
          <w:numId w:val="1"/>
        </w:numPr>
      </w:pPr>
      <w:r w:rsidRPr="004F3DD0">
        <w:rPr>
          <w:b/>
          <w:bCs/>
        </w:rPr>
        <w:t>Tekil</w:t>
      </w:r>
      <w:r w:rsidRPr="004F3DD0">
        <w:t xml:space="preserve"> isimlerle kullanılır.</w:t>
      </w:r>
    </w:p>
    <w:p w:rsidR="004F3DD0" w:rsidRPr="004F3DD0" w:rsidRDefault="004F3DD0" w:rsidP="004F3DD0">
      <w:pPr>
        <w:numPr>
          <w:ilvl w:val="0"/>
          <w:numId w:val="1"/>
        </w:numPr>
      </w:pPr>
      <w:r w:rsidRPr="004F3DD0">
        <w:t xml:space="preserve">Sayı belirtilirse </w:t>
      </w:r>
      <w:r w:rsidRPr="004F3DD0">
        <w:rPr>
          <w:b/>
          <w:bCs/>
        </w:rPr>
        <w:t>çoğul</w:t>
      </w:r>
      <w:r w:rsidRPr="004F3DD0">
        <w:t xml:space="preserve"> isimle de kullanılabilir.</w:t>
      </w:r>
    </w:p>
    <w:p w:rsidR="004F3DD0" w:rsidRPr="004F3DD0" w:rsidRDefault="004F3DD0" w:rsidP="004F3DD0">
      <w:r w:rsidRPr="004F3DD0">
        <w:rPr>
          <w:b/>
          <w:bCs/>
        </w:rPr>
        <w:t>Kullanım:</w:t>
      </w:r>
    </w:p>
    <w:p w:rsidR="004F3DD0" w:rsidRPr="004F3DD0" w:rsidRDefault="004F3DD0" w:rsidP="004F3DD0">
      <w:pPr>
        <w:numPr>
          <w:ilvl w:val="0"/>
          <w:numId w:val="2"/>
        </w:numPr>
      </w:pPr>
      <w:r w:rsidRPr="004F3DD0">
        <w:t>Belirsiz, ek bir şey/kişi hakkında konuşurken.</w:t>
      </w:r>
    </w:p>
    <w:p w:rsidR="004F3DD0" w:rsidRPr="004F3DD0" w:rsidRDefault="004F3DD0" w:rsidP="004F3DD0">
      <w:r w:rsidRPr="004F3DD0">
        <w:rPr>
          <w:b/>
          <w:bCs/>
        </w:rPr>
        <w:t>Örnekler:</w:t>
      </w:r>
    </w:p>
    <w:p w:rsidR="004F3DD0" w:rsidRPr="004F3DD0" w:rsidRDefault="004F3DD0" w:rsidP="004F3DD0">
      <w:pPr>
        <w:numPr>
          <w:ilvl w:val="0"/>
          <w:numId w:val="3"/>
        </w:numPr>
      </w:pPr>
      <w:r w:rsidRPr="004F3DD0">
        <w:t xml:space="preserve">I </w:t>
      </w:r>
      <w:proofErr w:type="spellStart"/>
      <w:r w:rsidRPr="004F3DD0">
        <w:t>need</w:t>
      </w:r>
      <w:proofErr w:type="spellEnd"/>
      <w:r w:rsidRPr="004F3DD0">
        <w:t xml:space="preserve"> </w:t>
      </w:r>
      <w:proofErr w:type="spellStart"/>
      <w:r w:rsidRPr="004F3DD0">
        <w:rPr>
          <w:b/>
          <w:bCs/>
        </w:rPr>
        <w:t>another</w:t>
      </w:r>
      <w:proofErr w:type="spellEnd"/>
      <w:r w:rsidRPr="004F3DD0">
        <w:t xml:space="preserve"> </w:t>
      </w:r>
      <w:proofErr w:type="spellStart"/>
      <w:r w:rsidRPr="004F3DD0">
        <w:t>pen</w:t>
      </w:r>
      <w:proofErr w:type="spellEnd"/>
      <w:r w:rsidRPr="004F3DD0">
        <w:t>. (Başka bir kaleme ihtiyacım var.)</w:t>
      </w:r>
    </w:p>
    <w:p w:rsidR="004F3DD0" w:rsidRPr="004F3DD0" w:rsidRDefault="004F3DD0" w:rsidP="004F3DD0">
      <w:pPr>
        <w:numPr>
          <w:ilvl w:val="0"/>
          <w:numId w:val="3"/>
        </w:numPr>
      </w:pPr>
      <w:r w:rsidRPr="004F3DD0">
        <w:t xml:space="preserve">Can I </w:t>
      </w:r>
      <w:proofErr w:type="spellStart"/>
      <w:r w:rsidRPr="004F3DD0">
        <w:t>have</w:t>
      </w:r>
      <w:proofErr w:type="spellEnd"/>
      <w:r w:rsidRPr="004F3DD0">
        <w:t xml:space="preserve"> </w:t>
      </w:r>
      <w:proofErr w:type="spellStart"/>
      <w:r w:rsidRPr="004F3DD0">
        <w:rPr>
          <w:b/>
          <w:bCs/>
        </w:rPr>
        <w:t>another</w:t>
      </w:r>
      <w:proofErr w:type="spellEnd"/>
      <w:r w:rsidRPr="004F3DD0">
        <w:t xml:space="preserve"> cup of </w:t>
      </w:r>
      <w:proofErr w:type="spellStart"/>
      <w:r w:rsidRPr="004F3DD0">
        <w:t>tea</w:t>
      </w:r>
      <w:proofErr w:type="spellEnd"/>
      <w:r w:rsidRPr="004F3DD0">
        <w:t>? (Bir fincan çay daha alabilir miyim?)</w:t>
      </w:r>
    </w:p>
    <w:p w:rsidR="004F3DD0" w:rsidRPr="004F3DD0" w:rsidRDefault="004F3DD0" w:rsidP="004F3DD0">
      <w:pPr>
        <w:numPr>
          <w:ilvl w:val="0"/>
          <w:numId w:val="3"/>
        </w:numPr>
      </w:pPr>
      <w:proofErr w:type="spellStart"/>
      <w:r w:rsidRPr="004F3DD0">
        <w:t>We</w:t>
      </w:r>
      <w:proofErr w:type="spellEnd"/>
      <w:r w:rsidRPr="004F3DD0">
        <w:t xml:space="preserve"> </w:t>
      </w:r>
      <w:proofErr w:type="spellStart"/>
      <w:r w:rsidRPr="004F3DD0">
        <w:t>have</w:t>
      </w:r>
      <w:proofErr w:type="spellEnd"/>
      <w:r w:rsidRPr="004F3DD0">
        <w:t xml:space="preserve"> </w:t>
      </w:r>
      <w:proofErr w:type="spellStart"/>
      <w:r w:rsidRPr="004F3DD0">
        <w:rPr>
          <w:b/>
          <w:bCs/>
        </w:rPr>
        <w:t>another</w:t>
      </w:r>
      <w:proofErr w:type="spellEnd"/>
      <w:r w:rsidRPr="004F3DD0">
        <w:rPr>
          <w:b/>
          <w:bCs/>
        </w:rPr>
        <w:t xml:space="preserve"> </w:t>
      </w:r>
      <w:proofErr w:type="spellStart"/>
      <w:r w:rsidRPr="004F3DD0">
        <w:rPr>
          <w:b/>
          <w:bCs/>
        </w:rPr>
        <w:t>three</w:t>
      </w:r>
      <w:proofErr w:type="spellEnd"/>
      <w:r w:rsidRPr="004F3DD0">
        <w:rPr>
          <w:b/>
          <w:bCs/>
        </w:rPr>
        <w:t xml:space="preserve"> </w:t>
      </w:r>
      <w:proofErr w:type="spellStart"/>
      <w:r w:rsidRPr="004F3DD0">
        <w:rPr>
          <w:b/>
          <w:bCs/>
        </w:rPr>
        <w:t>days</w:t>
      </w:r>
      <w:proofErr w:type="spellEnd"/>
      <w:r w:rsidRPr="004F3DD0">
        <w:t xml:space="preserve"> </w:t>
      </w:r>
      <w:proofErr w:type="spellStart"/>
      <w:r w:rsidRPr="004F3DD0">
        <w:t>to</w:t>
      </w:r>
      <w:proofErr w:type="spellEnd"/>
      <w:r w:rsidRPr="004F3DD0">
        <w:t xml:space="preserve"> </w:t>
      </w:r>
      <w:proofErr w:type="spellStart"/>
      <w:r w:rsidRPr="004F3DD0">
        <w:t>finish</w:t>
      </w:r>
      <w:proofErr w:type="spellEnd"/>
      <w:r w:rsidRPr="004F3DD0">
        <w:t>. (Bitirmek için üç günümüz daha var.)</w:t>
      </w:r>
    </w:p>
    <w:p w:rsidR="004F3DD0" w:rsidRPr="004F3DD0" w:rsidRDefault="004F3DD0" w:rsidP="004F3DD0"/>
    <w:p w:rsidR="004F3DD0" w:rsidRPr="004F3DD0" w:rsidRDefault="004F3DD0" w:rsidP="004F3DD0">
      <w:pPr>
        <w:rPr>
          <w:b/>
          <w:bCs/>
        </w:rPr>
      </w:pPr>
      <w:r w:rsidRPr="004F3DD0">
        <w:rPr>
          <w:b/>
          <w:bCs/>
        </w:rPr>
        <w:t xml:space="preserve"> OTHER</w:t>
      </w:r>
    </w:p>
    <w:p w:rsidR="004F3DD0" w:rsidRPr="004F3DD0" w:rsidRDefault="004F3DD0" w:rsidP="004F3DD0">
      <w:r w:rsidRPr="004F3DD0">
        <w:rPr>
          <w:rFonts w:ascii="Segoe UI Emoji" w:hAnsi="Segoe UI Emoji" w:cs="Segoe UI Emoji"/>
        </w:rPr>
        <w:t>📌</w:t>
      </w:r>
      <w:r w:rsidRPr="004F3DD0">
        <w:t xml:space="preserve"> </w:t>
      </w:r>
      <w:r w:rsidRPr="004F3DD0">
        <w:rPr>
          <w:b/>
          <w:bCs/>
        </w:rPr>
        <w:t>Anlam:</w:t>
      </w:r>
      <w:r w:rsidRPr="004F3DD0">
        <w:t xml:space="preserve"> “diğer, başka”</w:t>
      </w:r>
    </w:p>
    <w:p w:rsidR="004F3DD0" w:rsidRPr="004F3DD0" w:rsidRDefault="004F3DD0" w:rsidP="004F3DD0">
      <w:pPr>
        <w:numPr>
          <w:ilvl w:val="0"/>
          <w:numId w:val="4"/>
        </w:numPr>
      </w:pPr>
      <w:r w:rsidRPr="004F3DD0">
        <w:t xml:space="preserve">Tek başına kullanıldığında </w:t>
      </w:r>
      <w:r w:rsidRPr="004F3DD0">
        <w:rPr>
          <w:b/>
          <w:bCs/>
        </w:rPr>
        <w:t>çoğul</w:t>
      </w:r>
      <w:r w:rsidRPr="004F3DD0">
        <w:t xml:space="preserve"> isimlerle gelir.</w:t>
      </w:r>
    </w:p>
    <w:p w:rsidR="004F3DD0" w:rsidRPr="004F3DD0" w:rsidRDefault="004F3DD0" w:rsidP="004F3DD0">
      <w:pPr>
        <w:numPr>
          <w:ilvl w:val="0"/>
          <w:numId w:val="4"/>
        </w:numPr>
      </w:pPr>
      <w:r w:rsidRPr="004F3DD0">
        <w:t xml:space="preserve">Tekil isimle kullanmak için başına </w:t>
      </w:r>
      <w:proofErr w:type="spellStart"/>
      <w:r w:rsidRPr="004F3DD0">
        <w:rPr>
          <w:b/>
          <w:bCs/>
        </w:rPr>
        <w:t>the</w:t>
      </w:r>
      <w:proofErr w:type="spellEnd"/>
      <w:r w:rsidRPr="004F3DD0">
        <w:t xml:space="preserve"> ya da başka belirteç (</w:t>
      </w:r>
      <w:proofErr w:type="spellStart"/>
      <w:r w:rsidRPr="004F3DD0">
        <w:t>my</w:t>
      </w:r>
      <w:proofErr w:type="spellEnd"/>
      <w:r w:rsidRPr="004F3DD0">
        <w:t>, his, her…) gelir.</w:t>
      </w:r>
    </w:p>
    <w:p w:rsidR="004F3DD0" w:rsidRPr="004F3DD0" w:rsidRDefault="004F3DD0" w:rsidP="004F3DD0">
      <w:r w:rsidRPr="004F3DD0">
        <w:rPr>
          <w:b/>
          <w:bCs/>
        </w:rPr>
        <w:t>Kullanım:</w:t>
      </w:r>
    </w:p>
    <w:p w:rsidR="004F3DD0" w:rsidRPr="004F3DD0" w:rsidRDefault="004F3DD0" w:rsidP="004F3DD0">
      <w:pPr>
        <w:numPr>
          <w:ilvl w:val="0"/>
          <w:numId w:val="5"/>
        </w:numPr>
      </w:pPr>
      <w:r w:rsidRPr="004F3DD0">
        <w:t>Aynı gruptaki farklı şey/kişileri belirtirken.</w:t>
      </w:r>
    </w:p>
    <w:p w:rsidR="004F3DD0" w:rsidRPr="004F3DD0" w:rsidRDefault="004F3DD0" w:rsidP="004F3DD0">
      <w:r w:rsidRPr="004F3DD0">
        <w:rPr>
          <w:b/>
          <w:bCs/>
        </w:rPr>
        <w:t>Örnekler:</w:t>
      </w:r>
    </w:p>
    <w:p w:rsidR="004F3DD0" w:rsidRPr="004F3DD0" w:rsidRDefault="004F3DD0" w:rsidP="004F3DD0">
      <w:pPr>
        <w:numPr>
          <w:ilvl w:val="0"/>
          <w:numId w:val="6"/>
        </w:numPr>
      </w:pPr>
      <w:r w:rsidRPr="004F3DD0">
        <w:t xml:space="preserve">I </w:t>
      </w:r>
      <w:proofErr w:type="spellStart"/>
      <w:r w:rsidRPr="004F3DD0">
        <w:t>don’t</w:t>
      </w:r>
      <w:proofErr w:type="spellEnd"/>
      <w:r w:rsidRPr="004F3DD0">
        <w:t xml:space="preserve"> </w:t>
      </w:r>
      <w:proofErr w:type="spellStart"/>
      <w:r w:rsidRPr="004F3DD0">
        <w:t>like</w:t>
      </w:r>
      <w:proofErr w:type="spellEnd"/>
      <w:r w:rsidRPr="004F3DD0">
        <w:t xml:space="preserve"> </w:t>
      </w:r>
      <w:proofErr w:type="spellStart"/>
      <w:r w:rsidRPr="004F3DD0">
        <w:t>this</w:t>
      </w:r>
      <w:proofErr w:type="spellEnd"/>
      <w:r w:rsidRPr="004F3DD0">
        <w:t xml:space="preserve"> </w:t>
      </w:r>
      <w:proofErr w:type="spellStart"/>
      <w:r w:rsidRPr="004F3DD0">
        <w:t>book</w:t>
      </w:r>
      <w:proofErr w:type="spellEnd"/>
      <w:r w:rsidRPr="004F3DD0">
        <w:t xml:space="preserve">. Do </w:t>
      </w:r>
      <w:proofErr w:type="spellStart"/>
      <w:r w:rsidRPr="004F3DD0">
        <w:t>you</w:t>
      </w:r>
      <w:proofErr w:type="spellEnd"/>
      <w:r w:rsidRPr="004F3DD0">
        <w:t xml:space="preserve"> </w:t>
      </w:r>
      <w:proofErr w:type="spellStart"/>
      <w:r w:rsidRPr="004F3DD0">
        <w:t>have</w:t>
      </w:r>
      <w:proofErr w:type="spellEnd"/>
      <w:r w:rsidRPr="004F3DD0">
        <w:t xml:space="preserve"> </w:t>
      </w:r>
      <w:proofErr w:type="spellStart"/>
      <w:r w:rsidRPr="004F3DD0">
        <w:rPr>
          <w:b/>
          <w:bCs/>
        </w:rPr>
        <w:t>other</w:t>
      </w:r>
      <w:proofErr w:type="spellEnd"/>
      <w:r w:rsidRPr="004F3DD0">
        <w:t xml:space="preserve"> </w:t>
      </w:r>
      <w:proofErr w:type="spellStart"/>
      <w:r w:rsidRPr="004F3DD0">
        <w:t>books</w:t>
      </w:r>
      <w:proofErr w:type="spellEnd"/>
      <w:r w:rsidRPr="004F3DD0">
        <w:t>? (Başka kitapların var mı?)</w:t>
      </w:r>
    </w:p>
    <w:p w:rsidR="004F3DD0" w:rsidRPr="004F3DD0" w:rsidRDefault="004F3DD0" w:rsidP="004F3DD0">
      <w:pPr>
        <w:numPr>
          <w:ilvl w:val="0"/>
          <w:numId w:val="6"/>
        </w:numPr>
      </w:pPr>
      <w:proofErr w:type="spellStart"/>
      <w:r w:rsidRPr="004F3DD0">
        <w:t>The</w:t>
      </w:r>
      <w:proofErr w:type="spellEnd"/>
      <w:r w:rsidRPr="004F3DD0">
        <w:t xml:space="preserve"> </w:t>
      </w:r>
      <w:proofErr w:type="spellStart"/>
      <w:r w:rsidRPr="004F3DD0">
        <w:rPr>
          <w:b/>
          <w:bCs/>
        </w:rPr>
        <w:t>other</w:t>
      </w:r>
      <w:proofErr w:type="spellEnd"/>
      <w:r w:rsidRPr="004F3DD0">
        <w:t xml:space="preserve"> </w:t>
      </w:r>
      <w:proofErr w:type="spellStart"/>
      <w:r w:rsidRPr="004F3DD0">
        <w:t>student</w:t>
      </w:r>
      <w:proofErr w:type="spellEnd"/>
      <w:r w:rsidRPr="004F3DD0">
        <w:t xml:space="preserve"> is </w:t>
      </w:r>
      <w:proofErr w:type="spellStart"/>
      <w:r w:rsidRPr="004F3DD0">
        <w:t>absent</w:t>
      </w:r>
      <w:proofErr w:type="spellEnd"/>
      <w:r w:rsidRPr="004F3DD0">
        <w:t xml:space="preserve"> </w:t>
      </w:r>
      <w:proofErr w:type="spellStart"/>
      <w:r w:rsidRPr="004F3DD0">
        <w:t>today</w:t>
      </w:r>
      <w:proofErr w:type="spellEnd"/>
      <w:r w:rsidRPr="004F3DD0">
        <w:t>. (Diğer öğrenci bugün yok.)</w:t>
      </w:r>
    </w:p>
    <w:p w:rsidR="004F3DD0" w:rsidRPr="004F3DD0" w:rsidRDefault="004F3DD0" w:rsidP="004F3DD0">
      <w:pPr>
        <w:numPr>
          <w:ilvl w:val="0"/>
          <w:numId w:val="6"/>
        </w:numPr>
      </w:pPr>
      <w:r w:rsidRPr="004F3DD0">
        <w:t xml:space="preserve">My </w:t>
      </w:r>
      <w:proofErr w:type="spellStart"/>
      <w:r w:rsidRPr="004F3DD0">
        <w:rPr>
          <w:b/>
          <w:bCs/>
        </w:rPr>
        <w:t>other</w:t>
      </w:r>
      <w:proofErr w:type="spellEnd"/>
      <w:r w:rsidRPr="004F3DD0">
        <w:t xml:space="preserve"> </w:t>
      </w:r>
      <w:proofErr w:type="spellStart"/>
      <w:r w:rsidRPr="004F3DD0">
        <w:t>friends</w:t>
      </w:r>
      <w:proofErr w:type="spellEnd"/>
      <w:r w:rsidRPr="004F3DD0">
        <w:t xml:space="preserve"> </w:t>
      </w:r>
      <w:proofErr w:type="spellStart"/>
      <w:r w:rsidRPr="004F3DD0">
        <w:t>are</w:t>
      </w:r>
      <w:proofErr w:type="spellEnd"/>
      <w:r w:rsidRPr="004F3DD0">
        <w:t xml:space="preserve"> </w:t>
      </w:r>
      <w:proofErr w:type="spellStart"/>
      <w:r w:rsidRPr="004F3DD0">
        <w:t>waiting</w:t>
      </w:r>
      <w:proofErr w:type="spellEnd"/>
      <w:r w:rsidRPr="004F3DD0">
        <w:t xml:space="preserve"> </w:t>
      </w:r>
      <w:proofErr w:type="spellStart"/>
      <w:r w:rsidRPr="004F3DD0">
        <w:t>outside</w:t>
      </w:r>
      <w:proofErr w:type="spellEnd"/>
      <w:r w:rsidRPr="004F3DD0">
        <w:t>. (Diğer arkadaşlarım dışarıda bekliyor.)</w:t>
      </w:r>
    </w:p>
    <w:p w:rsidR="004F3DD0" w:rsidRPr="004F3DD0" w:rsidRDefault="004F3DD0" w:rsidP="004F3DD0"/>
    <w:p w:rsidR="004F3DD0" w:rsidRDefault="004F3DD0" w:rsidP="004F3DD0">
      <w:pPr>
        <w:rPr>
          <w:b/>
          <w:bCs/>
        </w:rPr>
      </w:pPr>
    </w:p>
    <w:p w:rsidR="004F3DD0" w:rsidRDefault="004F3DD0" w:rsidP="004F3DD0">
      <w:pPr>
        <w:rPr>
          <w:b/>
          <w:bCs/>
        </w:rPr>
      </w:pPr>
    </w:p>
    <w:p w:rsidR="004F3DD0" w:rsidRDefault="004F3DD0" w:rsidP="004F3DD0">
      <w:pPr>
        <w:rPr>
          <w:b/>
          <w:bCs/>
        </w:rPr>
      </w:pPr>
    </w:p>
    <w:p w:rsidR="004F3DD0" w:rsidRPr="004F3DD0" w:rsidRDefault="004F3DD0" w:rsidP="004F3DD0">
      <w:pPr>
        <w:rPr>
          <w:b/>
          <w:bCs/>
        </w:rPr>
      </w:pPr>
      <w:r w:rsidRPr="004F3DD0">
        <w:rPr>
          <w:b/>
          <w:bCs/>
        </w:rPr>
        <w:lastRenderedPageBreak/>
        <w:t xml:space="preserve"> OTHERS</w:t>
      </w:r>
    </w:p>
    <w:p w:rsidR="004F3DD0" w:rsidRPr="004F3DD0" w:rsidRDefault="004F3DD0" w:rsidP="004F3DD0">
      <w:r w:rsidRPr="004F3DD0">
        <w:rPr>
          <w:rFonts w:ascii="Segoe UI Emoji" w:hAnsi="Segoe UI Emoji" w:cs="Segoe UI Emoji"/>
        </w:rPr>
        <w:t>📌</w:t>
      </w:r>
      <w:r w:rsidRPr="004F3DD0">
        <w:t xml:space="preserve"> </w:t>
      </w:r>
      <w:r w:rsidRPr="004F3DD0">
        <w:rPr>
          <w:b/>
          <w:bCs/>
        </w:rPr>
        <w:t>Anlam:</w:t>
      </w:r>
      <w:r w:rsidRPr="004F3DD0">
        <w:t xml:space="preserve"> “diğerleri”</w:t>
      </w:r>
    </w:p>
    <w:p w:rsidR="004F3DD0" w:rsidRPr="004F3DD0" w:rsidRDefault="004F3DD0" w:rsidP="004F3DD0">
      <w:pPr>
        <w:numPr>
          <w:ilvl w:val="0"/>
          <w:numId w:val="7"/>
        </w:numPr>
      </w:pPr>
      <w:r w:rsidRPr="004F3DD0">
        <w:t>Tek başına kullanılır, arkasından isim gelmez.</w:t>
      </w:r>
    </w:p>
    <w:p w:rsidR="004F3DD0" w:rsidRPr="004F3DD0" w:rsidRDefault="004F3DD0" w:rsidP="004F3DD0">
      <w:pPr>
        <w:numPr>
          <w:ilvl w:val="0"/>
          <w:numId w:val="7"/>
        </w:numPr>
      </w:pPr>
      <w:r w:rsidRPr="004F3DD0">
        <w:t>Çoğuldur.</w:t>
      </w:r>
    </w:p>
    <w:p w:rsidR="004F3DD0" w:rsidRPr="004F3DD0" w:rsidRDefault="004F3DD0" w:rsidP="004F3DD0">
      <w:r w:rsidRPr="004F3DD0">
        <w:rPr>
          <w:b/>
          <w:bCs/>
        </w:rPr>
        <w:t>Kullanım:</w:t>
      </w:r>
    </w:p>
    <w:p w:rsidR="004F3DD0" w:rsidRPr="004F3DD0" w:rsidRDefault="004F3DD0" w:rsidP="004F3DD0">
      <w:pPr>
        <w:numPr>
          <w:ilvl w:val="0"/>
          <w:numId w:val="8"/>
        </w:numPr>
      </w:pPr>
      <w:r w:rsidRPr="004F3DD0">
        <w:t>Önceden bahsedilen gruptaki kalan kişiler/şeyler.</w:t>
      </w:r>
    </w:p>
    <w:p w:rsidR="004F3DD0" w:rsidRPr="004F3DD0" w:rsidRDefault="004F3DD0" w:rsidP="004F3DD0">
      <w:r w:rsidRPr="004F3DD0">
        <w:rPr>
          <w:b/>
          <w:bCs/>
        </w:rPr>
        <w:t>Örnekler:</w:t>
      </w:r>
    </w:p>
    <w:p w:rsidR="004F3DD0" w:rsidRPr="004F3DD0" w:rsidRDefault="004F3DD0" w:rsidP="004F3DD0">
      <w:pPr>
        <w:numPr>
          <w:ilvl w:val="0"/>
          <w:numId w:val="9"/>
        </w:numPr>
      </w:pPr>
      <w:proofErr w:type="spellStart"/>
      <w:r w:rsidRPr="004F3DD0">
        <w:t>Some</w:t>
      </w:r>
      <w:proofErr w:type="spellEnd"/>
      <w:r w:rsidRPr="004F3DD0">
        <w:t xml:space="preserve"> </w:t>
      </w:r>
      <w:proofErr w:type="spellStart"/>
      <w:r w:rsidRPr="004F3DD0">
        <w:t>students</w:t>
      </w:r>
      <w:proofErr w:type="spellEnd"/>
      <w:r w:rsidRPr="004F3DD0">
        <w:t xml:space="preserve"> </w:t>
      </w:r>
      <w:proofErr w:type="spellStart"/>
      <w:r w:rsidRPr="004F3DD0">
        <w:t>are</w:t>
      </w:r>
      <w:proofErr w:type="spellEnd"/>
      <w:r w:rsidRPr="004F3DD0">
        <w:t xml:space="preserve"> </w:t>
      </w:r>
      <w:proofErr w:type="spellStart"/>
      <w:r w:rsidRPr="004F3DD0">
        <w:t>studying</w:t>
      </w:r>
      <w:proofErr w:type="spellEnd"/>
      <w:r w:rsidRPr="004F3DD0">
        <w:t xml:space="preserve">; </w:t>
      </w:r>
      <w:proofErr w:type="spellStart"/>
      <w:r w:rsidRPr="004F3DD0">
        <w:rPr>
          <w:b/>
          <w:bCs/>
        </w:rPr>
        <w:t>others</w:t>
      </w:r>
      <w:proofErr w:type="spellEnd"/>
      <w:r w:rsidRPr="004F3DD0">
        <w:t xml:space="preserve"> </w:t>
      </w:r>
      <w:proofErr w:type="spellStart"/>
      <w:r w:rsidRPr="004F3DD0">
        <w:t>are</w:t>
      </w:r>
      <w:proofErr w:type="spellEnd"/>
      <w:r w:rsidRPr="004F3DD0">
        <w:t xml:space="preserve"> </w:t>
      </w:r>
      <w:proofErr w:type="spellStart"/>
      <w:r w:rsidRPr="004F3DD0">
        <w:t>chatting</w:t>
      </w:r>
      <w:proofErr w:type="spellEnd"/>
      <w:r w:rsidRPr="004F3DD0">
        <w:t>. (Bazı öğrenciler ders çalışıyor; diğerleri sohbet ediyor.)</w:t>
      </w:r>
    </w:p>
    <w:p w:rsidR="004F3DD0" w:rsidRPr="004F3DD0" w:rsidRDefault="004F3DD0" w:rsidP="004F3DD0">
      <w:pPr>
        <w:numPr>
          <w:ilvl w:val="0"/>
          <w:numId w:val="9"/>
        </w:numPr>
      </w:pPr>
      <w:r w:rsidRPr="004F3DD0">
        <w:t xml:space="preserve">I </w:t>
      </w:r>
      <w:proofErr w:type="spellStart"/>
      <w:r w:rsidRPr="004F3DD0">
        <w:t>prefer</w:t>
      </w:r>
      <w:proofErr w:type="spellEnd"/>
      <w:r w:rsidRPr="004F3DD0">
        <w:t xml:space="preserve"> </w:t>
      </w:r>
      <w:proofErr w:type="spellStart"/>
      <w:r w:rsidRPr="004F3DD0">
        <w:t>tea</w:t>
      </w:r>
      <w:proofErr w:type="spellEnd"/>
      <w:r w:rsidRPr="004F3DD0">
        <w:t xml:space="preserve">, but </w:t>
      </w:r>
      <w:proofErr w:type="spellStart"/>
      <w:r w:rsidRPr="004F3DD0">
        <w:rPr>
          <w:b/>
          <w:bCs/>
        </w:rPr>
        <w:t>others</w:t>
      </w:r>
      <w:proofErr w:type="spellEnd"/>
      <w:r w:rsidRPr="004F3DD0">
        <w:t xml:space="preserve"> </w:t>
      </w:r>
      <w:proofErr w:type="spellStart"/>
      <w:r w:rsidRPr="004F3DD0">
        <w:t>like</w:t>
      </w:r>
      <w:proofErr w:type="spellEnd"/>
      <w:r w:rsidRPr="004F3DD0">
        <w:t xml:space="preserve"> </w:t>
      </w:r>
      <w:proofErr w:type="spellStart"/>
      <w:r w:rsidRPr="004F3DD0">
        <w:t>coffee</w:t>
      </w:r>
      <w:proofErr w:type="spellEnd"/>
      <w:r w:rsidRPr="004F3DD0">
        <w:t>. (Ben çayı tercih ederim, ama diğerleri kahveyi sever.)</w:t>
      </w:r>
    </w:p>
    <w:p w:rsidR="004F3DD0" w:rsidRPr="004F3DD0" w:rsidRDefault="004F3DD0" w:rsidP="004F3DD0"/>
    <w:p w:rsidR="004F3DD0" w:rsidRPr="004F3DD0" w:rsidRDefault="004F3DD0" w:rsidP="004F3DD0">
      <w:pPr>
        <w:rPr>
          <w:b/>
          <w:bCs/>
        </w:rPr>
      </w:pPr>
      <w:r w:rsidRPr="004F3DD0">
        <w:rPr>
          <w:b/>
          <w:bCs/>
        </w:rPr>
        <w:t xml:space="preserve"> THE OTHER</w:t>
      </w:r>
    </w:p>
    <w:p w:rsidR="004F3DD0" w:rsidRPr="004F3DD0" w:rsidRDefault="004F3DD0" w:rsidP="004F3DD0">
      <w:r w:rsidRPr="004F3DD0">
        <w:rPr>
          <w:rFonts w:ascii="Segoe UI Emoji" w:hAnsi="Segoe UI Emoji" w:cs="Segoe UI Emoji"/>
        </w:rPr>
        <w:t>📌</w:t>
      </w:r>
      <w:r w:rsidRPr="004F3DD0">
        <w:t xml:space="preserve"> </w:t>
      </w:r>
      <w:r w:rsidRPr="004F3DD0">
        <w:rPr>
          <w:b/>
          <w:bCs/>
        </w:rPr>
        <w:t>Anlam:</w:t>
      </w:r>
      <w:r w:rsidRPr="004F3DD0">
        <w:t xml:space="preserve"> “diğeri”</w:t>
      </w:r>
    </w:p>
    <w:p w:rsidR="004F3DD0" w:rsidRPr="004F3DD0" w:rsidRDefault="004F3DD0" w:rsidP="004F3DD0">
      <w:pPr>
        <w:numPr>
          <w:ilvl w:val="0"/>
          <w:numId w:val="10"/>
        </w:numPr>
      </w:pPr>
      <w:r w:rsidRPr="004F3DD0">
        <w:t xml:space="preserve">Tekil → İki şeyden/kişiden geriye kalan </w:t>
      </w:r>
      <w:r w:rsidRPr="004F3DD0">
        <w:rPr>
          <w:b/>
          <w:bCs/>
        </w:rPr>
        <w:t>tek</w:t>
      </w:r>
      <w:r w:rsidRPr="004F3DD0">
        <w:t xml:space="preserve"> kişi/şey.</w:t>
      </w:r>
    </w:p>
    <w:p w:rsidR="004F3DD0" w:rsidRPr="004F3DD0" w:rsidRDefault="004F3DD0" w:rsidP="004F3DD0">
      <w:pPr>
        <w:numPr>
          <w:ilvl w:val="0"/>
          <w:numId w:val="10"/>
        </w:numPr>
      </w:pPr>
      <w:r w:rsidRPr="004F3DD0">
        <w:t xml:space="preserve">Çoğul → Belirli gruptaki </w:t>
      </w:r>
      <w:r w:rsidRPr="004F3DD0">
        <w:rPr>
          <w:b/>
          <w:bCs/>
        </w:rPr>
        <w:t>geri kalan tüm</w:t>
      </w:r>
      <w:r w:rsidRPr="004F3DD0">
        <w:t xml:space="preserve"> kişiler/şeyler.</w:t>
      </w:r>
    </w:p>
    <w:p w:rsidR="004F3DD0" w:rsidRPr="004F3DD0" w:rsidRDefault="004F3DD0" w:rsidP="004F3DD0">
      <w:r w:rsidRPr="004F3DD0">
        <w:rPr>
          <w:b/>
          <w:bCs/>
        </w:rPr>
        <w:t>Örnekler:</w:t>
      </w:r>
    </w:p>
    <w:p w:rsidR="004F3DD0" w:rsidRPr="004F3DD0" w:rsidRDefault="004F3DD0" w:rsidP="004F3DD0">
      <w:pPr>
        <w:numPr>
          <w:ilvl w:val="0"/>
          <w:numId w:val="11"/>
        </w:numPr>
      </w:pPr>
      <w:r w:rsidRPr="004F3DD0">
        <w:t xml:space="preserve">I </w:t>
      </w:r>
      <w:proofErr w:type="spellStart"/>
      <w:r w:rsidRPr="004F3DD0">
        <w:t>have</w:t>
      </w:r>
      <w:proofErr w:type="spellEnd"/>
      <w:r w:rsidRPr="004F3DD0">
        <w:t xml:space="preserve"> two pens. </w:t>
      </w:r>
      <w:proofErr w:type="spellStart"/>
      <w:r w:rsidRPr="004F3DD0">
        <w:t>One</w:t>
      </w:r>
      <w:proofErr w:type="spellEnd"/>
      <w:r w:rsidRPr="004F3DD0">
        <w:t xml:space="preserve"> is </w:t>
      </w:r>
      <w:proofErr w:type="spellStart"/>
      <w:r w:rsidRPr="004F3DD0">
        <w:t>blue</w:t>
      </w:r>
      <w:proofErr w:type="spellEnd"/>
      <w:r w:rsidRPr="004F3DD0">
        <w:t xml:space="preserve">, </w:t>
      </w:r>
      <w:proofErr w:type="spellStart"/>
      <w:r w:rsidRPr="004F3DD0">
        <w:rPr>
          <w:b/>
          <w:bCs/>
        </w:rPr>
        <w:t>the</w:t>
      </w:r>
      <w:proofErr w:type="spellEnd"/>
      <w:r w:rsidRPr="004F3DD0">
        <w:rPr>
          <w:b/>
          <w:bCs/>
        </w:rPr>
        <w:t xml:space="preserve"> </w:t>
      </w:r>
      <w:proofErr w:type="spellStart"/>
      <w:r w:rsidRPr="004F3DD0">
        <w:rPr>
          <w:b/>
          <w:bCs/>
        </w:rPr>
        <w:t>other</w:t>
      </w:r>
      <w:proofErr w:type="spellEnd"/>
      <w:r w:rsidRPr="004F3DD0">
        <w:t xml:space="preserve"> is </w:t>
      </w:r>
      <w:proofErr w:type="spellStart"/>
      <w:r w:rsidRPr="004F3DD0">
        <w:t>black</w:t>
      </w:r>
      <w:proofErr w:type="spellEnd"/>
      <w:r w:rsidRPr="004F3DD0">
        <w:t>. (İkiden biri mavi, diğeri siyah.)</w:t>
      </w:r>
    </w:p>
    <w:p w:rsidR="004F3DD0" w:rsidRPr="004F3DD0" w:rsidRDefault="004F3DD0" w:rsidP="004F3DD0">
      <w:pPr>
        <w:numPr>
          <w:ilvl w:val="0"/>
          <w:numId w:val="11"/>
        </w:numPr>
      </w:pPr>
      <w:r w:rsidRPr="004F3DD0">
        <w:t xml:space="preserve">I </w:t>
      </w:r>
      <w:proofErr w:type="spellStart"/>
      <w:r w:rsidRPr="004F3DD0">
        <w:t>have</w:t>
      </w:r>
      <w:proofErr w:type="spellEnd"/>
      <w:r w:rsidRPr="004F3DD0">
        <w:t xml:space="preserve"> </w:t>
      </w:r>
      <w:proofErr w:type="spellStart"/>
      <w:r w:rsidRPr="004F3DD0">
        <w:t>three</w:t>
      </w:r>
      <w:proofErr w:type="spellEnd"/>
      <w:r w:rsidRPr="004F3DD0">
        <w:t xml:space="preserve"> pens. </w:t>
      </w:r>
      <w:proofErr w:type="spellStart"/>
      <w:r w:rsidRPr="004F3DD0">
        <w:t>One</w:t>
      </w:r>
      <w:proofErr w:type="spellEnd"/>
      <w:r w:rsidRPr="004F3DD0">
        <w:t xml:space="preserve"> is </w:t>
      </w:r>
      <w:proofErr w:type="spellStart"/>
      <w:r w:rsidRPr="004F3DD0">
        <w:t>blue</w:t>
      </w:r>
      <w:proofErr w:type="spellEnd"/>
      <w:r w:rsidRPr="004F3DD0">
        <w:t xml:space="preserve">, </w:t>
      </w:r>
      <w:proofErr w:type="spellStart"/>
      <w:r w:rsidRPr="004F3DD0">
        <w:rPr>
          <w:b/>
          <w:bCs/>
        </w:rPr>
        <w:t>the</w:t>
      </w:r>
      <w:proofErr w:type="spellEnd"/>
      <w:r w:rsidRPr="004F3DD0">
        <w:rPr>
          <w:b/>
          <w:bCs/>
        </w:rPr>
        <w:t xml:space="preserve"> </w:t>
      </w:r>
      <w:proofErr w:type="spellStart"/>
      <w:r w:rsidRPr="004F3DD0">
        <w:rPr>
          <w:b/>
          <w:bCs/>
        </w:rPr>
        <w:t>other</w:t>
      </w:r>
      <w:proofErr w:type="spellEnd"/>
      <w:r w:rsidRPr="004F3DD0">
        <w:rPr>
          <w:b/>
          <w:bCs/>
        </w:rPr>
        <w:t xml:space="preserve"> pens</w:t>
      </w:r>
      <w:r w:rsidRPr="004F3DD0">
        <w:t xml:space="preserve"> </w:t>
      </w:r>
      <w:proofErr w:type="spellStart"/>
      <w:r w:rsidRPr="004F3DD0">
        <w:t>are</w:t>
      </w:r>
      <w:proofErr w:type="spellEnd"/>
      <w:r w:rsidRPr="004F3DD0">
        <w:t xml:space="preserve"> </w:t>
      </w:r>
      <w:proofErr w:type="spellStart"/>
      <w:r w:rsidRPr="004F3DD0">
        <w:t>red</w:t>
      </w:r>
      <w:proofErr w:type="spellEnd"/>
      <w:r w:rsidRPr="004F3DD0">
        <w:t>. (Üç kalemin biri mavi, diğerleri kırmızı.)</w:t>
      </w:r>
    </w:p>
    <w:p w:rsidR="004F3DD0" w:rsidRPr="004F3DD0" w:rsidRDefault="004F3DD0" w:rsidP="004F3DD0"/>
    <w:p w:rsidR="004F3DD0" w:rsidRPr="004F3DD0" w:rsidRDefault="004F3DD0" w:rsidP="004F3DD0">
      <w:pPr>
        <w:rPr>
          <w:b/>
          <w:bCs/>
        </w:rPr>
      </w:pPr>
      <w:r w:rsidRPr="004F3DD0">
        <w:rPr>
          <w:b/>
          <w:bCs/>
        </w:rPr>
        <w:t xml:space="preserve"> THE OTHERS</w:t>
      </w:r>
    </w:p>
    <w:p w:rsidR="004F3DD0" w:rsidRPr="004F3DD0" w:rsidRDefault="004F3DD0" w:rsidP="004F3DD0">
      <w:r w:rsidRPr="004F3DD0">
        <w:rPr>
          <w:rFonts w:ascii="Segoe UI Emoji" w:hAnsi="Segoe UI Emoji" w:cs="Segoe UI Emoji"/>
        </w:rPr>
        <w:t>📌</w:t>
      </w:r>
      <w:r w:rsidRPr="004F3DD0">
        <w:t xml:space="preserve"> </w:t>
      </w:r>
      <w:r w:rsidRPr="004F3DD0">
        <w:rPr>
          <w:b/>
          <w:bCs/>
        </w:rPr>
        <w:t>Anlam:</w:t>
      </w:r>
      <w:r w:rsidRPr="004F3DD0">
        <w:t xml:space="preserve"> “diğerleri (belirli olan)”</w:t>
      </w:r>
    </w:p>
    <w:p w:rsidR="004F3DD0" w:rsidRPr="004F3DD0" w:rsidRDefault="004F3DD0" w:rsidP="004F3DD0">
      <w:pPr>
        <w:numPr>
          <w:ilvl w:val="0"/>
          <w:numId w:val="12"/>
        </w:numPr>
      </w:pPr>
      <w:r w:rsidRPr="004F3DD0">
        <w:t>Önceden bahsi geçen ve bilinen grup üyelerinin kalan kısmı.</w:t>
      </w:r>
    </w:p>
    <w:p w:rsidR="004F3DD0" w:rsidRPr="004F3DD0" w:rsidRDefault="004F3DD0" w:rsidP="004F3DD0">
      <w:r w:rsidRPr="004F3DD0">
        <w:rPr>
          <w:b/>
          <w:bCs/>
        </w:rPr>
        <w:t>Örnekler:</w:t>
      </w:r>
    </w:p>
    <w:p w:rsidR="004F3DD0" w:rsidRPr="004F3DD0" w:rsidRDefault="004F3DD0" w:rsidP="004F3DD0">
      <w:pPr>
        <w:numPr>
          <w:ilvl w:val="0"/>
          <w:numId w:val="13"/>
        </w:numPr>
      </w:pPr>
      <w:r w:rsidRPr="004F3DD0">
        <w:t xml:space="preserve">I </w:t>
      </w:r>
      <w:proofErr w:type="spellStart"/>
      <w:r w:rsidRPr="004F3DD0">
        <w:t>invited</w:t>
      </w:r>
      <w:proofErr w:type="spellEnd"/>
      <w:r w:rsidRPr="004F3DD0">
        <w:t xml:space="preserve"> </w:t>
      </w:r>
      <w:proofErr w:type="spellStart"/>
      <w:r w:rsidRPr="004F3DD0">
        <w:t>all</w:t>
      </w:r>
      <w:proofErr w:type="spellEnd"/>
      <w:r w:rsidRPr="004F3DD0">
        <w:t xml:space="preserve"> </w:t>
      </w:r>
      <w:proofErr w:type="spellStart"/>
      <w:r w:rsidRPr="004F3DD0">
        <w:t>my</w:t>
      </w:r>
      <w:proofErr w:type="spellEnd"/>
      <w:r w:rsidRPr="004F3DD0">
        <w:t xml:space="preserve"> </w:t>
      </w:r>
      <w:proofErr w:type="spellStart"/>
      <w:r w:rsidRPr="004F3DD0">
        <w:t>friends</w:t>
      </w:r>
      <w:proofErr w:type="spellEnd"/>
      <w:r w:rsidRPr="004F3DD0">
        <w:t xml:space="preserve">. John </w:t>
      </w:r>
      <w:proofErr w:type="spellStart"/>
      <w:r w:rsidRPr="004F3DD0">
        <w:t>came</w:t>
      </w:r>
      <w:proofErr w:type="spellEnd"/>
      <w:r w:rsidRPr="004F3DD0">
        <w:t xml:space="preserve">, but </w:t>
      </w:r>
      <w:proofErr w:type="spellStart"/>
      <w:r w:rsidRPr="004F3DD0">
        <w:rPr>
          <w:b/>
          <w:bCs/>
        </w:rPr>
        <w:t>the</w:t>
      </w:r>
      <w:proofErr w:type="spellEnd"/>
      <w:r w:rsidRPr="004F3DD0">
        <w:rPr>
          <w:b/>
          <w:bCs/>
        </w:rPr>
        <w:t xml:space="preserve"> </w:t>
      </w:r>
      <w:proofErr w:type="spellStart"/>
      <w:r w:rsidRPr="004F3DD0">
        <w:rPr>
          <w:b/>
          <w:bCs/>
        </w:rPr>
        <w:t>others</w:t>
      </w:r>
      <w:proofErr w:type="spellEnd"/>
      <w:r w:rsidRPr="004F3DD0">
        <w:t xml:space="preserve"> </w:t>
      </w:r>
      <w:proofErr w:type="spellStart"/>
      <w:r w:rsidRPr="004F3DD0">
        <w:t>didn’t</w:t>
      </w:r>
      <w:proofErr w:type="spellEnd"/>
      <w:r w:rsidRPr="004F3DD0">
        <w:t>. (Tüm arkadaşlarımı davet ettim. John geldi, ama diğerleri gelmedi.)</w:t>
      </w:r>
    </w:p>
    <w:p w:rsidR="004F3DD0" w:rsidRPr="004F3DD0" w:rsidRDefault="004F3DD0" w:rsidP="004F3DD0">
      <w:pPr>
        <w:numPr>
          <w:ilvl w:val="0"/>
          <w:numId w:val="13"/>
        </w:numPr>
      </w:pPr>
      <w:r w:rsidRPr="004F3DD0">
        <w:t xml:space="preserve">Two </w:t>
      </w:r>
      <w:proofErr w:type="spellStart"/>
      <w:r w:rsidRPr="004F3DD0">
        <w:t>students</w:t>
      </w:r>
      <w:proofErr w:type="spellEnd"/>
      <w:r w:rsidRPr="004F3DD0">
        <w:t xml:space="preserve"> </w:t>
      </w:r>
      <w:proofErr w:type="spellStart"/>
      <w:r w:rsidRPr="004F3DD0">
        <w:t>passed</w:t>
      </w:r>
      <w:proofErr w:type="spellEnd"/>
      <w:r w:rsidRPr="004F3DD0">
        <w:t xml:space="preserve"> </w:t>
      </w:r>
      <w:proofErr w:type="spellStart"/>
      <w:r w:rsidRPr="004F3DD0">
        <w:t>the</w:t>
      </w:r>
      <w:proofErr w:type="spellEnd"/>
      <w:r w:rsidRPr="004F3DD0">
        <w:t xml:space="preserve"> test; </w:t>
      </w:r>
      <w:proofErr w:type="spellStart"/>
      <w:r w:rsidRPr="004F3DD0">
        <w:rPr>
          <w:b/>
          <w:bCs/>
        </w:rPr>
        <w:t>the</w:t>
      </w:r>
      <w:proofErr w:type="spellEnd"/>
      <w:r w:rsidRPr="004F3DD0">
        <w:rPr>
          <w:b/>
          <w:bCs/>
        </w:rPr>
        <w:t xml:space="preserve"> </w:t>
      </w:r>
      <w:proofErr w:type="spellStart"/>
      <w:r w:rsidRPr="004F3DD0">
        <w:rPr>
          <w:b/>
          <w:bCs/>
        </w:rPr>
        <w:t>others</w:t>
      </w:r>
      <w:proofErr w:type="spellEnd"/>
      <w:r w:rsidRPr="004F3DD0">
        <w:t xml:space="preserve"> </w:t>
      </w:r>
      <w:proofErr w:type="spellStart"/>
      <w:r w:rsidRPr="004F3DD0">
        <w:t>failed</w:t>
      </w:r>
      <w:proofErr w:type="spellEnd"/>
      <w:r w:rsidRPr="004F3DD0">
        <w:t>. (İki öğrenci sınavı geçti, diğerleri kaldı.)</w:t>
      </w:r>
    </w:p>
    <w:p w:rsidR="004F3DD0" w:rsidRPr="004F3DD0" w:rsidRDefault="004F3DD0" w:rsidP="004F3DD0">
      <w:pPr>
        <w:rPr>
          <w:b/>
          <w:bCs/>
        </w:rPr>
      </w:pPr>
      <w:r w:rsidRPr="004F3DD0">
        <w:rPr>
          <w:b/>
          <w:bCs/>
        </w:rPr>
        <w:lastRenderedPageBreak/>
        <w:t xml:space="preserve"> Karşılaştırmalı Tablo</w:t>
      </w:r>
    </w:p>
    <w:tbl>
      <w:tblPr>
        <w:tblW w:w="1034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8"/>
        <w:gridCol w:w="2341"/>
        <w:gridCol w:w="1512"/>
        <w:gridCol w:w="1862"/>
        <w:gridCol w:w="3561"/>
      </w:tblGrid>
      <w:tr w:rsidR="004F3DD0" w:rsidRPr="004F3DD0" w:rsidTr="004F3DD0">
        <w:trPr>
          <w:trHeight w:val="824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4F3DD0" w:rsidRPr="004F3DD0" w:rsidRDefault="004F3DD0" w:rsidP="004F3DD0">
            <w:pPr>
              <w:rPr>
                <w:b/>
                <w:bCs/>
              </w:rPr>
            </w:pPr>
            <w:r w:rsidRPr="004F3DD0">
              <w:rPr>
                <w:b/>
                <w:bCs/>
              </w:rPr>
              <w:t>Yapı</w:t>
            </w:r>
          </w:p>
        </w:tc>
        <w:tc>
          <w:tcPr>
            <w:tcW w:w="0" w:type="auto"/>
            <w:vAlign w:val="center"/>
            <w:hideMark/>
          </w:tcPr>
          <w:p w:rsidR="004F3DD0" w:rsidRPr="004F3DD0" w:rsidRDefault="004F3DD0" w:rsidP="004F3DD0">
            <w:pPr>
              <w:rPr>
                <w:b/>
                <w:bCs/>
              </w:rPr>
            </w:pPr>
            <w:r w:rsidRPr="004F3DD0">
              <w:rPr>
                <w:b/>
                <w:bCs/>
              </w:rPr>
              <w:t>Anlam</w:t>
            </w:r>
          </w:p>
        </w:tc>
        <w:tc>
          <w:tcPr>
            <w:tcW w:w="0" w:type="auto"/>
            <w:vAlign w:val="center"/>
            <w:hideMark/>
          </w:tcPr>
          <w:p w:rsidR="004F3DD0" w:rsidRPr="004F3DD0" w:rsidRDefault="004F3DD0" w:rsidP="004F3DD0">
            <w:pPr>
              <w:rPr>
                <w:b/>
                <w:bCs/>
              </w:rPr>
            </w:pPr>
            <w:r w:rsidRPr="004F3DD0">
              <w:rPr>
                <w:b/>
                <w:bCs/>
              </w:rPr>
              <w:t>İsimle mi gelir?</w:t>
            </w:r>
          </w:p>
        </w:tc>
        <w:tc>
          <w:tcPr>
            <w:tcW w:w="0" w:type="auto"/>
            <w:vAlign w:val="center"/>
            <w:hideMark/>
          </w:tcPr>
          <w:p w:rsidR="004F3DD0" w:rsidRPr="004F3DD0" w:rsidRDefault="004F3DD0" w:rsidP="004F3DD0">
            <w:pPr>
              <w:rPr>
                <w:b/>
                <w:bCs/>
              </w:rPr>
            </w:pPr>
            <w:r w:rsidRPr="004F3DD0">
              <w:rPr>
                <w:b/>
                <w:bCs/>
              </w:rPr>
              <w:t>Tekil/Çoğul</w:t>
            </w:r>
          </w:p>
        </w:tc>
        <w:tc>
          <w:tcPr>
            <w:tcW w:w="0" w:type="auto"/>
            <w:vAlign w:val="center"/>
            <w:hideMark/>
          </w:tcPr>
          <w:p w:rsidR="004F3DD0" w:rsidRPr="004F3DD0" w:rsidRDefault="004F3DD0" w:rsidP="004F3DD0">
            <w:pPr>
              <w:rPr>
                <w:b/>
                <w:bCs/>
              </w:rPr>
            </w:pPr>
            <w:r w:rsidRPr="004F3DD0">
              <w:rPr>
                <w:b/>
                <w:bCs/>
              </w:rPr>
              <w:t>Örnek</w:t>
            </w:r>
          </w:p>
        </w:tc>
      </w:tr>
      <w:tr w:rsidR="004F3DD0" w:rsidRPr="004F3DD0" w:rsidTr="004F3DD0">
        <w:trPr>
          <w:trHeight w:val="834"/>
          <w:tblCellSpacing w:w="15" w:type="dxa"/>
        </w:trPr>
        <w:tc>
          <w:tcPr>
            <w:tcW w:w="0" w:type="auto"/>
            <w:vAlign w:val="center"/>
            <w:hideMark/>
          </w:tcPr>
          <w:p w:rsidR="004F3DD0" w:rsidRPr="004F3DD0" w:rsidRDefault="004F3DD0" w:rsidP="004F3DD0">
            <w:proofErr w:type="spellStart"/>
            <w:proofErr w:type="gramStart"/>
            <w:r w:rsidRPr="004F3DD0">
              <w:t>another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4F3DD0" w:rsidRPr="004F3DD0" w:rsidRDefault="004F3DD0" w:rsidP="004F3DD0">
            <w:proofErr w:type="gramStart"/>
            <w:r w:rsidRPr="004F3DD0">
              <w:t>başka</w:t>
            </w:r>
            <w:proofErr w:type="gramEnd"/>
            <w:r w:rsidRPr="004F3DD0">
              <w:t xml:space="preserve"> bir / bir tane daha</w:t>
            </w:r>
          </w:p>
        </w:tc>
        <w:tc>
          <w:tcPr>
            <w:tcW w:w="0" w:type="auto"/>
            <w:vAlign w:val="center"/>
            <w:hideMark/>
          </w:tcPr>
          <w:p w:rsidR="004F3DD0" w:rsidRPr="004F3DD0" w:rsidRDefault="004F3DD0" w:rsidP="004F3DD0">
            <w:proofErr w:type="gramStart"/>
            <w:r w:rsidRPr="004F3DD0">
              <w:t>evet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4F3DD0" w:rsidRPr="004F3DD0" w:rsidRDefault="004F3DD0" w:rsidP="004F3DD0">
            <w:proofErr w:type="gramStart"/>
            <w:r w:rsidRPr="004F3DD0">
              <w:t>tekil</w:t>
            </w:r>
            <w:proofErr w:type="gramEnd"/>
            <w:r w:rsidRPr="004F3DD0">
              <w:t xml:space="preserve"> (+ sayılı çoğul)</w:t>
            </w:r>
          </w:p>
        </w:tc>
        <w:tc>
          <w:tcPr>
            <w:tcW w:w="0" w:type="auto"/>
            <w:vAlign w:val="center"/>
            <w:hideMark/>
          </w:tcPr>
          <w:p w:rsidR="004F3DD0" w:rsidRPr="004F3DD0" w:rsidRDefault="004F3DD0" w:rsidP="004F3DD0">
            <w:proofErr w:type="spellStart"/>
            <w:proofErr w:type="gramStart"/>
            <w:r w:rsidRPr="004F3DD0">
              <w:t>another</w:t>
            </w:r>
            <w:proofErr w:type="spellEnd"/>
            <w:proofErr w:type="gramEnd"/>
            <w:r w:rsidRPr="004F3DD0">
              <w:t xml:space="preserve"> </w:t>
            </w:r>
            <w:proofErr w:type="spellStart"/>
            <w:r w:rsidRPr="004F3DD0">
              <w:t>pen</w:t>
            </w:r>
            <w:proofErr w:type="spellEnd"/>
            <w:r w:rsidRPr="004F3DD0">
              <w:t xml:space="preserve">, </w:t>
            </w:r>
            <w:proofErr w:type="spellStart"/>
            <w:r w:rsidRPr="004F3DD0">
              <w:t>another</w:t>
            </w:r>
            <w:proofErr w:type="spellEnd"/>
            <w:r w:rsidRPr="004F3DD0">
              <w:t xml:space="preserve"> </w:t>
            </w:r>
            <w:proofErr w:type="spellStart"/>
            <w:r w:rsidRPr="004F3DD0">
              <w:t>three</w:t>
            </w:r>
            <w:proofErr w:type="spellEnd"/>
            <w:r w:rsidRPr="004F3DD0">
              <w:t xml:space="preserve"> </w:t>
            </w:r>
            <w:proofErr w:type="spellStart"/>
            <w:r w:rsidRPr="004F3DD0">
              <w:t>days</w:t>
            </w:r>
            <w:proofErr w:type="spellEnd"/>
          </w:p>
        </w:tc>
      </w:tr>
      <w:tr w:rsidR="004F3DD0" w:rsidRPr="004F3DD0" w:rsidTr="004F3DD0">
        <w:trPr>
          <w:trHeight w:val="834"/>
          <w:tblCellSpacing w:w="15" w:type="dxa"/>
        </w:trPr>
        <w:tc>
          <w:tcPr>
            <w:tcW w:w="0" w:type="auto"/>
            <w:vAlign w:val="center"/>
            <w:hideMark/>
          </w:tcPr>
          <w:p w:rsidR="004F3DD0" w:rsidRPr="004F3DD0" w:rsidRDefault="004F3DD0" w:rsidP="004F3DD0">
            <w:proofErr w:type="spellStart"/>
            <w:proofErr w:type="gramStart"/>
            <w:r w:rsidRPr="004F3DD0">
              <w:t>other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4F3DD0" w:rsidRPr="004F3DD0" w:rsidRDefault="004F3DD0" w:rsidP="004F3DD0">
            <w:proofErr w:type="gramStart"/>
            <w:r w:rsidRPr="004F3DD0">
              <w:t>başka</w:t>
            </w:r>
            <w:proofErr w:type="gramEnd"/>
            <w:r w:rsidRPr="004F3DD0">
              <w:t xml:space="preserve"> / diğer</w:t>
            </w:r>
          </w:p>
        </w:tc>
        <w:tc>
          <w:tcPr>
            <w:tcW w:w="0" w:type="auto"/>
            <w:vAlign w:val="center"/>
            <w:hideMark/>
          </w:tcPr>
          <w:p w:rsidR="004F3DD0" w:rsidRPr="004F3DD0" w:rsidRDefault="004F3DD0" w:rsidP="004F3DD0">
            <w:proofErr w:type="gramStart"/>
            <w:r w:rsidRPr="004F3DD0">
              <w:t>evet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4F3DD0" w:rsidRPr="004F3DD0" w:rsidRDefault="004F3DD0" w:rsidP="004F3DD0">
            <w:proofErr w:type="gramStart"/>
            <w:r w:rsidRPr="004F3DD0">
              <w:t>tekil</w:t>
            </w:r>
            <w:proofErr w:type="gramEnd"/>
            <w:r w:rsidRPr="004F3DD0">
              <w:t>/çoğul</w:t>
            </w:r>
          </w:p>
        </w:tc>
        <w:tc>
          <w:tcPr>
            <w:tcW w:w="0" w:type="auto"/>
            <w:vAlign w:val="center"/>
            <w:hideMark/>
          </w:tcPr>
          <w:p w:rsidR="004F3DD0" w:rsidRPr="004F3DD0" w:rsidRDefault="004F3DD0" w:rsidP="004F3DD0">
            <w:proofErr w:type="spellStart"/>
            <w:proofErr w:type="gramStart"/>
            <w:r w:rsidRPr="004F3DD0">
              <w:t>other</w:t>
            </w:r>
            <w:proofErr w:type="spellEnd"/>
            <w:proofErr w:type="gramEnd"/>
            <w:r w:rsidRPr="004F3DD0">
              <w:t xml:space="preserve"> </w:t>
            </w:r>
            <w:proofErr w:type="spellStart"/>
            <w:r w:rsidRPr="004F3DD0">
              <w:t>book</w:t>
            </w:r>
            <w:proofErr w:type="spellEnd"/>
            <w:r w:rsidRPr="004F3DD0">
              <w:t xml:space="preserve">(s), </w:t>
            </w:r>
            <w:proofErr w:type="spellStart"/>
            <w:r w:rsidRPr="004F3DD0">
              <w:t>my</w:t>
            </w:r>
            <w:proofErr w:type="spellEnd"/>
            <w:r w:rsidRPr="004F3DD0">
              <w:t xml:space="preserve"> </w:t>
            </w:r>
            <w:proofErr w:type="spellStart"/>
            <w:r w:rsidRPr="004F3DD0">
              <w:t>other</w:t>
            </w:r>
            <w:proofErr w:type="spellEnd"/>
            <w:r w:rsidRPr="004F3DD0">
              <w:t xml:space="preserve"> </w:t>
            </w:r>
            <w:proofErr w:type="spellStart"/>
            <w:r w:rsidRPr="004F3DD0">
              <w:t>friend</w:t>
            </w:r>
            <w:proofErr w:type="spellEnd"/>
            <w:r w:rsidRPr="004F3DD0">
              <w:t>(s)</w:t>
            </w:r>
          </w:p>
        </w:tc>
      </w:tr>
      <w:tr w:rsidR="004F3DD0" w:rsidRPr="004F3DD0" w:rsidTr="004F3DD0">
        <w:trPr>
          <w:trHeight w:val="834"/>
          <w:tblCellSpacing w:w="15" w:type="dxa"/>
        </w:trPr>
        <w:tc>
          <w:tcPr>
            <w:tcW w:w="0" w:type="auto"/>
            <w:vAlign w:val="center"/>
            <w:hideMark/>
          </w:tcPr>
          <w:p w:rsidR="004F3DD0" w:rsidRPr="004F3DD0" w:rsidRDefault="004F3DD0" w:rsidP="004F3DD0">
            <w:proofErr w:type="spellStart"/>
            <w:proofErr w:type="gramStart"/>
            <w:r w:rsidRPr="004F3DD0">
              <w:t>others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:rsidR="004F3DD0" w:rsidRPr="004F3DD0" w:rsidRDefault="004F3DD0" w:rsidP="004F3DD0">
            <w:proofErr w:type="gramStart"/>
            <w:r w:rsidRPr="004F3DD0">
              <w:t>diğerleri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4F3DD0" w:rsidRPr="004F3DD0" w:rsidRDefault="004F3DD0" w:rsidP="004F3DD0">
            <w:proofErr w:type="gramStart"/>
            <w:r w:rsidRPr="004F3DD0">
              <w:t>hayır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4F3DD0" w:rsidRPr="004F3DD0" w:rsidRDefault="004F3DD0" w:rsidP="004F3DD0">
            <w:proofErr w:type="gramStart"/>
            <w:r w:rsidRPr="004F3DD0">
              <w:t>çoğul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4F3DD0" w:rsidRPr="004F3DD0" w:rsidRDefault="004F3DD0" w:rsidP="004F3DD0">
            <w:proofErr w:type="spellStart"/>
            <w:r w:rsidRPr="004F3DD0">
              <w:t>Some</w:t>
            </w:r>
            <w:proofErr w:type="spellEnd"/>
            <w:r w:rsidRPr="004F3DD0">
              <w:t xml:space="preserve"> </w:t>
            </w:r>
            <w:proofErr w:type="spellStart"/>
            <w:r w:rsidRPr="004F3DD0">
              <w:t>are</w:t>
            </w:r>
            <w:proofErr w:type="spellEnd"/>
            <w:r w:rsidRPr="004F3DD0">
              <w:t xml:space="preserve"> here, </w:t>
            </w:r>
            <w:proofErr w:type="spellStart"/>
            <w:r w:rsidRPr="004F3DD0">
              <w:t>others</w:t>
            </w:r>
            <w:proofErr w:type="spellEnd"/>
            <w:r w:rsidRPr="004F3DD0">
              <w:t xml:space="preserve"> </w:t>
            </w:r>
            <w:proofErr w:type="spellStart"/>
            <w:r w:rsidRPr="004F3DD0">
              <w:t>are</w:t>
            </w:r>
            <w:proofErr w:type="spellEnd"/>
            <w:r w:rsidRPr="004F3DD0">
              <w:t xml:space="preserve"> </w:t>
            </w:r>
            <w:proofErr w:type="spellStart"/>
            <w:r w:rsidRPr="004F3DD0">
              <w:t>outside</w:t>
            </w:r>
            <w:proofErr w:type="spellEnd"/>
          </w:p>
        </w:tc>
      </w:tr>
      <w:tr w:rsidR="004F3DD0" w:rsidRPr="004F3DD0" w:rsidTr="004F3DD0">
        <w:trPr>
          <w:trHeight w:val="834"/>
          <w:tblCellSpacing w:w="15" w:type="dxa"/>
        </w:trPr>
        <w:tc>
          <w:tcPr>
            <w:tcW w:w="0" w:type="auto"/>
            <w:vAlign w:val="center"/>
            <w:hideMark/>
          </w:tcPr>
          <w:p w:rsidR="004F3DD0" w:rsidRPr="004F3DD0" w:rsidRDefault="004F3DD0" w:rsidP="004F3DD0">
            <w:proofErr w:type="spellStart"/>
            <w:proofErr w:type="gramStart"/>
            <w:r w:rsidRPr="004F3DD0">
              <w:t>the</w:t>
            </w:r>
            <w:proofErr w:type="spellEnd"/>
            <w:proofErr w:type="gramEnd"/>
            <w:r w:rsidRPr="004F3DD0">
              <w:t xml:space="preserve"> </w:t>
            </w:r>
            <w:proofErr w:type="spellStart"/>
            <w:r w:rsidRPr="004F3DD0">
              <w:t>other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F3DD0" w:rsidRPr="004F3DD0" w:rsidRDefault="004F3DD0" w:rsidP="004F3DD0">
            <w:proofErr w:type="gramStart"/>
            <w:r w:rsidRPr="004F3DD0">
              <w:t>diğeri</w:t>
            </w:r>
            <w:proofErr w:type="gramEnd"/>
            <w:r w:rsidRPr="004F3DD0">
              <w:t xml:space="preserve"> / diğerleri</w:t>
            </w:r>
          </w:p>
        </w:tc>
        <w:tc>
          <w:tcPr>
            <w:tcW w:w="0" w:type="auto"/>
            <w:vAlign w:val="center"/>
            <w:hideMark/>
          </w:tcPr>
          <w:p w:rsidR="004F3DD0" w:rsidRPr="004F3DD0" w:rsidRDefault="004F3DD0" w:rsidP="004F3DD0">
            <w:proofErr w:type="gramStart"/>
            <w:r w:rsidRPr="004F3DD0">
              <w:t>evet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4F3DD0" w:rsidRPr="004F3DD0" w:rsidRDefault="004F3DD0" w:rsidP="004F3DD0">
            <w:proofErr w:type="gramStart"/>
            <w:r w:rsidRPr="004F3DD0">
              <w:t>tekil</w:t>
            </w:r>
            <w:proofErr w:type="gramEnd"/>
            <w:r w:rsidRPr="004F3DD0">
              <w:t>/çoğul</w:t>
            </w:r>
          </w:p>
        </w:tc>
        <w:tc>
          <w:tcPr>
            <w:tcW w:w="0" w:type="auto"/>
            <w:vAlign w:val="center"/>
            <w:hideMark/>
          </w:tcPr>
          <w:p w:rsidR="004F3DD0" w:rsidRPr="004F3DD0" w:rsidRDefault="004F3DD0" w:rsidP="004F3DD0">
            <w:proofErr w:type="spellStart"/>
            <w:proofErr w:type="gramStart"/>
            <w:r w:rsidRPr="004F3DD0">
              <w:t>the</w:t>
            </w:r>
            <w:proofErr w:type="spellEnd"/>
            <w:proofErr w:type="gramEnd"/>
            <w:r w:rsidRPr="004F3DD0">
              <w:t xml:space="preserve"> </w:t>
            </w:r>
            <w:proofErr w:type="spellStart"/>
            <w:r w:rsidRPr="004F3DD0">
              <w:t>other</w:t>
            </w:r>
            <w:proofErr w:type="spellEnd"/>
            <w:r w:rsidRPr="004F3DD0">
              <w:t xml:space="preserve"> </w:t>
            </w:r>
            <w:proofErr w:type="spellStart"/>
            <w:r w:rsidRPr="004F3DD0">
              <w:t>student</w:t>
            </w:r>
            <w:proofErr w:type="spellEnd"/>
            <w:r w:rsidRPr="004F3DD0">
              <w:t xml:space="preserve">, </w:t>
            </w:r>
            <w:proofErr w:type="spellStart"/>
            <w:r w:rsidRPr="004F3DD0">
              <w:t>the</w:t>
            </w:r>
            <w:proofErr w:type="spellEnd"/>
            <w:r w:rsidRPr="004F3DD0">
              <w:t xml:space="preserve"> </w:t>
            </w:r>
            <w:proofErr w:type="spellStart"/>
            <w:r w:rsidRPr="004F3DD0">
              <w:t>other</w:t>
            </w:r>
            <w:proofErr w:type="spellEnd"/>
            <w:r w:rsidRPr="004F3DD0">
              <w:t xml:space="preserve"> </w:t>
            </w:r>
            <w:proofErr w:type="spellStart"/>
            <w:r w:rsidRPr="004F3DD0">
              <w:t>students</w:t>
            </w:r>
            <w:proofErr w:type="spellEnd"/>
          </w:p>
        </w:tc>
      </w:tr>
      <w:tr w:rsidR="004F3DD0" w:rsidRPr="004F3DD0" w:rsidTr="004F3DD0">
        <w:trPr>
          <w:trHeight w:val="824"/>
          <w:tblCellSpacing w:w="15" w:type="dxa"/>
        </w:trPr>
        <w:tc>
          <w:tcPr>
            <w:tcW w:w="0" w:type="auto"/>
            <w:vAlign w:val="center"/>
            <w:hideMark/>
          </w:tcPr>
          <w:p w:rsidR="004F3DD0" w:rsidRPr="004F3DD0" w:rsidRDefault="004F3DD0" w:rsidP="004F3DD0">
            <w:proofErr w:type="spellStart"/>
            <w:proofErr w:type="gramStart"/>
            <w:r w:rsidRPr="004F3DD0">
              <w:t>the</w:t>
            </w:r>
            <w:proofErr w:type="spellEnd"/>
            <w:proofErr w:type="gramEnd"/>
            <w:r w:rsidRPr="004F3DD0">
              <w:t xml:space="preserve"> </w:t>
            </w:r>
            <w:proofErr w:type="spellStart"/>
            <w:r w:rsidRPr="004F3DD0">
              <w:t>others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F3DD0" w:rsidRPr="004F3DD0" w:rsidRDefault="004F3DD0" w:rsidP="004F3DD0">
            <w:proofErr w:type="gramStart"/>
            <w:r w:rsidRPr="004F3DD0">
              <w:t>diğerleri</w:t>
            </w:r>
            <w:proofErr w:type="gramEnd"/>
            <w:r w:rsidRPr="004F3DD0">
              <w:t xml:space="preserve"> (belirli)</w:t>
            </w:r>
          </w:p>
        </w:tc>
        <w:tc>
          <w:tcPr>
            <w:tcW w:w="0" w:type="auto"/>
            <w:vAlign w:val="center"/>
            <w:hideMark/>
          </w:tcPr>
          <w:p w:rsidR="004F3DD0" w:rsidRPr="004F3DD0" w:rsidRDefault="004F3DD0" w:rsidP="004F3DD0">
            <w:proofErr w:type="gramStart"/>
            <w:r w:rsidRPr="004F3DD0">
              <w:t>hayır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4F3DD0" w:rsidRPr="004F3DD0" w:rsidRDefault="004F3DD0" w:rsidP="004F3DD0">
            <w:proofErr w:type="gramStart"/>
            <w:r w:rsidRPr="004F3DD0">
              <w:t>çoğul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4F3DD0" w:rsidRPr="004F3DD0" w:rsidRDefault="004F3DD0" w:rsidP="004F3DD0">
            <w:proofErr w:type="spellStart"/>
            <w:proofErr w:type="gramStart"/>
            <w:r w:rsidRPr="004F3DD0">
              <w:t>the</w:t>
            </w:r>
            <w:proofErr w:type="spellEnd"/>
            <w:proofErr w:type="gramEnd"/>
            <w:r w:rsidRPr="004F3DD0">
              <w:t xml:space="preserve"> </w:t>
            </w:r>
            <w:proofErr w:type="spellStart"/>
            <w:r w:rsidRPr="004F3DD0">
              <w:t>others</w:t>
            </w:r>
            <w:proofErr w:type="spellEnd"/>
            <w:r w:rsidRPr="004F3DD0">
              <w:t xml:space="preserve"> </w:t>
            </w:r>
            <w:proofErr w:type="spellStart"/>
            <w:r w:rsidRPr="004F3DD0">
              <w:t>are</w:t>
            </w:r>
            <w:proofErr w:type="spellEnd"/>
            <w:r w:rsidRPr="004F3DD0">
              <w:t xml:space="preserve"> </w:t>
            </w:r>
            <w:proofErr w:type="spellStart"/>
            <w:r w:rsidRPr="004F3DD0">
              <w:t>waiting</w:t>
            </w:r>
            <w:proofErr w:type="spellEnd"/>
          </w:p>
        </w:tc>
      </w:tr>
    </w:tbl>
    <w:p w:rsidR="004F3DD0" w:rsidRPr="004F3DD0" w:rsidRDefault="004F3DD0" w:rsidP="004F3DD0">
      <w:pPr>
        <w:rPr>
          <w:b/>
          <w:bCs/>
        </w:rPr>
      </w:pPr>
      <w:r w:rsidRPr="004F3DD0">
        <w:rPr>
          <w:b/>
          <w:bCs/>
        </w:rPr>
        <w:t xml:space="preserve"> </w:t>
      </w:r>
      <w:proofErr w:type="gramStart"/>
      <w:r w:rsidRPr="004F3DD0">
        <w:rPr>
          <w:b/>
          <w:bCs/>
        </w:rPr>
        <w:t xml:space="preserve">Sık </w:t>
      </w:r>
      <w:r>
        <w:rPr>
          <w:b/>
          <w:bCs/>
        </w:rPr>
        <w:t xml:space="preserve"> Yapılan</w:t>
      </w:r>
      <w:proofErr w:type="gramEnd"/>
      <w:r>
        <w:rPr>
          <w:b/>
          <w:bCs/>
        </w:rPr>
        <w:t xml:space="preserve"> </w:t>
      </w:r>
      <w:r w:rsidRPr="004F3DD0">
        <w:rPr>
          <w:b/>
          <w:bCs/>
        </w:rPr>
        <w:t>Hatalar</w:t>
      </w:r>
    </w:p>
    <w:p w:rsidR="004F3DD0" w:rsidRPr="004F3DD0" w:rsidRDefault="004F3DD0" w:rsidP="004F3DD0">
      <w:r w:rsidRPr="004F3DD0">
        <w:rPr>
          <w:rFonts w:ascii="Segoe UI Emoji" w:hAnsi="Segoe UI Emoji" w:cs="Segoe UI Emoji"/>
        </w:rPr>
        <w:t>❌</w:t>
      </w:r>
      <w:r w:rsidRPr="004F3DD0">
        <w:t xml:space="preserve"> I </w:t>
      </w:r>
      <w:proofErr w:type="spellStart"/>
      <w:r w:rsidRPr="004F3DD0">
        <w:t>need</w:t>
      </w:r>
      <w:proofErr w:type="spellEnd"/>
      <w:r w:rsidRPr="004F3DD0">
        <w:t xml:space="preserve"> </w:t>
      </w:r>
      <w:proofErr w:type="spellStart"/>
      <w:r w:rsidRPr="004F3DD0">
        <w:t>another</w:t>
      </w:r>
      <w:proofErr w:type="spellEnd"/>
      <w:r w:rsidRPr="004F3DD0">
        <w:t xml:space="preserve"> </w:t>
      </w:r>
      <w:proofErr w:type="spellStart"/>
      <w:r w:rsidRPr="004F3DD0">
        <w:t>books</w:t>
      </w:r>
      <w:proofErr w:type="spellEnd"/>
      <w:r w:rsidRPr="004F3DD0">
        <w:t xml:space="preserve">. → </w:t>
      </w:r>
      <w:r w:rsidRPr="004F3DD0">
        <w:rPr>
          <w:rFonts w:ascii="Segoe UI Emoji" w:hAnsi="Segoe UI Emoji" w:cs="Segoe UI Emoji"/>
        </w:rPr>
        <w:t>✅</w:t>
      </w:r>
      <w:r w:rsidRPr="004F3DD0">
        <w:t xml:space="preserve"> I </w:t>
      </w:r>
      <w:proofErr w:type="spellStart"/>
      <w:r w:rsidRPr="004F3DD0">
        <w:t>need</w:t>
      </w:r>
      <w:proofErr w:type="spellEnd"/>
      <w:r w:rsidRPr="004F3DD0">
        <w:t xml:space="preserve"> </w:t>
      </w:r>
      <w:proofErr w:type="spellStart"/>
      <w:r w:rsidRPr="004F3DD0">
        <w:t>other</w:t>
      </w:r>
      <w:proofErr w:type="spellEnd"/>
      <w:r w:rsidRPr="004F3DD0">
        <w:t xml:space="preserve"> </w:t>
      </w:r>
      <w:proofErr w:type="spellStart"/>
      <w:r w:rsidRPr="004F3DD0">
        <w:t>books</w:t>
      </w:r>
      <w:proofErr w:type="spellEnd"/>
      <w:r w:rsidRPr="004F3DD0">
        <w:t xml:space="preserve"> / </w:t>
      </w:r>
      <w:proofErr w:type="spellStart"/>
      <w:r w:rsidRPr="004F3DD0">
        <w:t>another</w:t>
      </w:r>
      <w:proofErr w:type="spellEnd"/>
      <w:r w:rsidRPr="004F3DD0">
        <w:t xml:space="preserve"> </w:t>
      </w:r>
      <w:proofErr w:type="spellStart"/>
      <w:r w:rsidRPr="004F3DD0">
        <w:t>book</w:t>
      </w:r>
      <w:proofErr w:type="spellEnd"/>
      <w:r w:rsidRPr="004F3DD0">
        <w:t>.</w:t>
      </w:r>
      <w:r w:rsidRPr="004F3DD0">
        <w:br/>
      </w:r>
      <w:r w:rsidRPr="004F3DD0">
        <w:rPr>
          <w:rFonts w:ascii="Segoe UI Emoji" w:hAnsi="Segoe UI Emoji" w:cs="Segoe UI Emoji"/>
        </w:rPr>
        <w:t>❌</w:t>
      </w:r>
      <w:r w:rsidRPr="004F3DD0">
        <w:t xml:space="preserve"> </w:t>
      </w:r>
      <w:proofErr w:type="spellStart"/>
      <w:r w:rsidRPr="004F3DD0">
        <w:t>The</w:t>
      </w:r>
      <w:proofErr w:type="spellEnd"/>
      <w:r w:rsidRPr="004F3DD0">
        <w:t xml:space="preserve"> </w:t>
      </w:r>
      <w:proofErr w:type="spellStart"/>
      <w:r w:rsidRPr="004F3DD0">
        <w:t>others</w:t>
      </w:r>
      <w:proofErr w:type="spellEnd"/>
      <w:r w:rsidRPr="004F3DD0">
        <w:t xml:space="preserve"> </w:t>
      </w:r>
      <w:proofErr w:type="spellStart"/>
      <w:r w:rsidRPr="004F3DD0">
        <w:t>book</w:t>
      </w:r>
      <w:proofErr w:type="spellEnd"/>
      <w:r w:rsidRPr="004F3DD0">
        <w:t xml:space="preserve"> is here. </w:t>
      </w:r>
      <w:r w:rsidRPr="004F3DD0">
        <w:rPr>
          <w:rFonts w:ascii="Calibri" w:hAnsi="Calibri" w:cs="Calibri"/>
        </w:rPr>
        <w:t>→</w:t>
      </w:r>
      <w:r w:rsidRPr="004F3DD0">
        <w:t xml:space="preserve"> </w:t>
      </w:r>
      <w:r w:rsidRPr="004F3DD0">
        <w:rPr>
          <w:rFonts w:ascii="Segoe UI Emoji" w:hAnsi="Segoe UI Emoji" w:cs="Segoe UI Emoji"/>
        </w:rPr>
        <w:t>✅</w:t>
      </w:r>
      <w:r w:rsidRPr="004F3DD0">
        <w:t xml:space="preserve"> </w:t>
      </w:r>
      <w:proofErr w:type="spellStart"/>
      <w:r w:rsidRPr="004F3DD0">
        <w:t>The</w:t>
      </w:r>
      <w:proofErr w:type="spellEnd"/>
      <w:r w:rsidRPr="004F3DD0">
        <w:t xml:space="preserve"> </w:t>
      </w:r>
      <w:proofErr w:type="spellStart"/>
      <w:r w:rsidRPr="004F3DD0">
        <w:t>other</w:t>
      </w:r>
      <w:proofErr w:type="spellEnd"/>
      <w:r w:rsidRPr="004F3DD0">
        <w:t xml:space="preserve"> </w:t>
      </w:r>
      <w:proofErr w:type="spellStart"/>
      <w:r w:rsidRPr="004F3DD0">
        <w:t>book</w:t>
      </w:r>
      <w:proofErr w:type="spellEnd"/>
      <w:r w:rsidRPr="004F3DD0">
        <w:t xml:space="preserve"> is here.</w:t>
      </w:r>
      <w:r w:rsidRPr="004F3DD0">
        <w:br/>
      </w:r>
      <w:r w:rsidRPr="004F3DD0">
        <w:rPr>
          <w:rFonts w:ascii="Segoe UI Emoji" w:hAnsi="Segoe UI Emoji" w:cs="Segoe UI Emoji"/>
        </w:rPr>
        <w:t>❌</w:t>
      </w:r>
      <w:r w:rsidRPr="004F3DD0">
        <w:t xml:space="preserve"> I </w:t>
      </w:r>
      <w:proofErr w:type="spellStart"/>
      <w:r w:rsidRPr="004F3DD0">
        <w:t>like</w:t>
      </w:r>
      <w:proofErr w:type="spellEnd"/>
      <w:r w:rsidRPr="004F3DD0">
        <w:t xml:space="preserve"> </w:t>
      </w:r>
      <w:proofErr w:type="spellStart"/>
      <w:r w:rsidRPr="004F3DD0">
        <w:t>others</w:t>
      </w:r>
      <w:proofErr w:type="spellEnd"/>
      <w:r w:rsidRPr="004F3DD0">
        <w:t xml:space="preserve"> </w:t>
      </w:r>
      <w:proofErr w:type="spellStart"/>
      <w:r w:rsidRPr="004F3DD0">
        <w:t>cars</w:t>
      </w:r>
      <w:proofErr w:type="spellEnd"/>
      <w:r w:rsidRPr="004F3DD0">
        <w:t xml:space="preserve">. </w:t>
      </w:r>
      <w:r w:rsidRPr="004F3DD0">
        <w:rPr>
          <w:rFonts w:ascii="Calibri" w:hAnsi="Calibri" w:cs="Calibri"/>
        </w:rPr>
        <w:t>→</w:t>
      </w:r>
      <w:r w:rsidRPr="004F3DD0">
        <w:t xml:space="preserve"> </w:t>
      </w:r>
      <w:r w:rsidRPr="004F3DD0">
        <w:rPr>
          <w:rFonts w:ascii="Segoe UI Emoji" w:hAnsi="Segoe UI Emoji" w:cs="Segoe UI Emoji"/>
        </w:rPr>
        <w:t>✅</w:t>
      </w:r>
      <w:r w:rsidRPr="004F3DD0">
        <w:t xml:space="preserve"> I </w:t>
      </w:r>
      <w:proofErr w:type="spellStart"/>
      <w:r w:rsidRPr="004F3DD0">
        <w:t>like</w:t>
      </w:r>
      <w:proofErr w:type="spellEnd"/>
      <w:r w:rsidRPr="004F3DD0">
        <w:t xml:space="preserve"> </w:t>
      </w:r>
      <w:proofErr w:type="spellStart"/>
      <w:r w:rsidRPr="004F3DD0">
        <w:t>other</w:t>
      </w:r>
      <w:proofErr w:type="spellEnd"/>
      <w:r w:rsidRPr="004F3DD0">
        <w:t xml:space="preserve"> </w:t>
      </w:r>
      <w:proofErr w:type="spellStart"/>
      <w:r w:rsidRPr="004F3DD0">
        <w:t>cars</w:t>
      </w:r>
      <w:proofErr w:type="spellEnd"/>
      <w:r w:rsidRPr="004F3DD0">
        <w:t xml:space="preserve"> / I </w:t>
      </w:r>
      <w:proofErr w:type="spellStart"/>
      <w:r w:rsidRPr="004F3DD0">
        <w:t>like</w:t>
      </w:r>
      <w:proofErr w:type="spellEnd"/>
      <w:r w:rsidRPr="004F3DD0">
        <w:t xml:space="preserve"> </w:t>
      </w:r>
      <w:proofErr w:type="spellStart"/>
      <w:r w:rsidRPr="004F3DD0">
        <w:t>the</w:t>
      </w:r>
      <w:proofErr w:type="spellEnd"/>
      <w:r w:rsidRPr="004F3DD0">
        <w:t xml:space="preserve"> </w:t>
      </w:r>
      <w:proofErr w:type="spellStart"/>
      <w:r w:rsidRPr="004F3DD0">
        <w:t>others</w:t>
      </w:r>
      <w:proofErr w:type="spellEnd"/>
      <w:r w:rsidRPr="004F3DD0">
        <w:t>.</w:t>
      </w:r>
    </w:p>
    <w:p w:rsidR="004F3DD0" w:rsidRPr="004F3DD0" w:rsidRDefault="004F3DD0" w:rsidP="004F3DD0"/>
    <w:p w:rsidR="004F3DD0" w:rsidRPr="004F3DD0" w:rsidRDefault="004F3DD0" w:rsidP="004F3DD0">
      <w:pPr>
        <w:rPr>
          <w:b/>
          <w:bCs/>
        </w:rPr>
      </w:pPr>
      <w:r w:rsidRPr="004F3DD0">
        <w:rPr>
          <w:b/>
          <w:bCs/>
        </w:rPr>
        <w:t xml:space="preserve"> Örneklerle Pekiştirme</w:t>
      </w:r>
    </w:p>
    <w:p w:rsidR="004F3DD0" w:rsidRPr="004F3DD0" w:rsidRDefault="004F3DD0" w:rsidP="004F3DD0">
      <w:pPr>
        <w:numPr>
          <w:ilvl w:val="0"/>
          <w:numId w:val="14"/>
        </w:numPr>
      </w:pPr>
      <w:r w:rsidRPr="004F3DD0">
        <w:t xml:space="preserve">I </w:t>
      </w:r>
      <w:proofErr w:type="spellStart"/>
      <w:r w:rsidRPr="004F3DD0">
        <w:t>don’t</w:t>
      </w:r>
      <w:proofErr w:type="spellEnd"/>
      <w:r w:rsidRPr="004F3DD0">
        <w:t xml:space="preserve"> </w:t>
      </w:r>
      <w:proofErr w:type="spellStart"/>
      <w:r w:rsidRPr="004F3DD0">
        <w:t>like</w:t>
      </w:r>
      <w:proofErr w:type="spellEnd"/>
      <w:r w:rsidRPr="004F3DD0">
        <w:t xml:space="preserve"> </w:t>
      </w:r>
      <w:proofErr w:type="spellStart"/>
      <w:r w:rsidRPr="004F3DD0">
        <w:t>this</w:t>
      </w:r>
      <w:proofErr w:type="spellEnd"/>
      <w:r w:rsidRPr="004F3DD0">
        <w:t xml:space="preserve"> </w:t>
      </w:r>
      <w:proofErr w:type="spellStart"/>
      <w:r w:rsidRPr="004F3DD0">
        <w:t>shirt</w:t>
      </w:r>
      <w:proofErr w:type="spellEnd"/>
      <w:r w:rsidRPr="004F3DD0">
        <w:t xml:space="preserve">. Can I </w:t>
      </w:r>
      <w:proofErr w:type="spellStart"/>
      <w:r w:rsidRPr="004F3DD0">
        <w:t>see</w:t>
      </w:r>
      <w:proofErr w:type="spellEnd"/>
      <w:r w:rsidRPr="004F3DD0">
        <w:t xml:space="preserve"> </w:t>
      </w:r>
      <w:proofErr w:type="spellStart"/>
      <w:r w:rsidRPr="004F3DD0">
        <w:rPr>
          <w:b/>
          <w:bCs/>
        </w:rPr>
        <w:t>another</w:t>
      </w:r>
      <w:proofErr w:type="spellEnd"/>
      <w:r w:rsidRPr="004F3DD0">
        <w:t xml:space="preserve"> </w:t>
      </w:r>
      <w:proofErr w:type="spellStart"/>
      <w:r w:rsidRPr="004F3DD0">
        <w:t>one</w:t>
      </w:r>
      <w:proofErr w:type="spellEnd"/>
      <w:r w:rsidRPr="004F3DD0">
        <w:t>?</w:t>
      </w:r>
    </w:p>
    <w:p w:rsidR="004F3DD0" w:rsidRPr="004F3DD0" w:rsidRDefault="004F3DD0" w:rsidP="004F3DD0">
      <w:pPr>
        <w:numPr>
          <w:ilvl w:val="0"/>
          <w:numId w:val="14"/>
        </w:numPr>
      </w:pPr>
      <w:proofErr w:type="spellStart"/>
      <w:r w:rsidRPr="004F3DD0">
        <w:t>This</w:t>
      </w:r>
      <w:proofErr w:type="spellEnd"/>
      <w:r w:rsidRPr="004F3DD0">
        <w:t xml:space="preserve"> </w:t>
      </w:r>
      <w:proofErr w:type="spellStart"/>
      <w:r w:rsidRPr="004F3DD0">
        <w:t>pen</w:t>
      </w:r>
      <w:proofErr w:type="spellEnd"/>
      <w:r w:rsidRPr="004F3DD0">
        <w:t xml:space="preserve"> is </w:t>
      </w:r>
      <w:proofErr w:type="spellStart"/>
      <w:r w:rsidRPr="004F3DD0">
        <w:t>broken</w:t>
      </w:r>
      <w:proofErr w:type="spellEnd"/>
      <w:r w:rsidRPr="004F3DD0">
        <w:t xml:space="preserve">. Do </w:t>
      </w:r>
      <w:proofErr w:type="spellStart"/>
      <w:r w:rsidRPr="004F3DD0">
        <w:t>you</w:t>
      </w:r>
      <w:proofErr w:type="spellEnd"/>
      <w:r w:rsidRPr="004F3DD0">
        <w:t xml:space="preserve"> </w:t>
      </w:r>
      <w:proofErr w:type="spellStart"/>
      <w:r w:rsidRPr="004F3DD0">
        <w:t>have</w:t>
      </w:r>
      <w:proofErr w:type="spellEnd"/>
      <w:r w:rsidRPr="004F3DD0">
        <w:t xml:space="preserve"> </w:t>
      </w:r>
      <w:proofErr w:type="spellStart"/>
      <w:r w:rsidRPr="004F3DD0">
        <w:rPr>
          <w:b/>
          <w:bCs/>
        </w:rPr>
        <w:t>another</w:t>
      </w:r>
      <w:proofErr w:type="spellEnd"/>
      <w:r w:rsidRPr="004F3DD0">
        <w:rPr>
          <w:b/>
          <w:bCs/>
        </w:rPr>
        <w:t xml:space="preserve"> </w:t>
      </w:r>
      <w:proofErr w:type="spellStart"/>
      <w:r w:rsidRPr="004F3DD0">
        <w:rPr>
          <w:b/>
          <w:bCs/>
        </w:rPr>
        <w:t>pen</w:t>
      </w:r>
      <w:proofErr w:type="spellEnd"/>
      <w:r w:rsidRPr="004F3DD0">
        <w:t>?</w:t>
      </w:r>
    </w:p>
    <w:p w:rsidR="004F3DD0" w:rsidRPr="004F3DD0" w:rsidRDefault="004F3DD0" w:rsidP="004F3DD0">
      <w:pPr>
        <w:numPr>
          <w:ilvl w:val="0"/>
          <w:numId w:val="14"/>
        </w:numPr>
      </w:pPr>
      <w:r w:rsidRPr="004F3DD0">
        <w:t xml:space="preserve">I </w:t>
      </w:r>
      <w:proofErr w:type="spellStart"/>
      <w:r w:rsidRPr="004F3DD0">
        <w:t>have</w:t>
      </w:r>
      <w:proofErr w:type="spellEnd"/>
      <w:r w:rsidRPr="004F3DD0">
        <w:t xml:space="preserve"> two </w:t>
      </w:r>
      <w:proofErr w:type="spellStart"/>
      <w:r w:rsidRPr="004F3DD0">
        <w:t>brothers</w:t>
      </w:r>
      <w:proofErr w:type="spellEnd"/>
      <w:r w:rsidRPr="004F3DD0">
        <w:t xml:space="preserve">. </w:t>
      </w:r>
      <w:proofErr w:type="spellStart"/>
      <w:r w:rsidRPr="004F3DD0">
        <w:t>One</w:t>
      </w:r>
      <w:proofErr w:type="spellEnd"/>
      <w:r w:rsidRPr="004F3DD0">
        <w:t xml:space="preserve"> </w:t>
      </w:r>
      <w:proofErr w:type="spellStart"/>
      <w:r w:rsidRPr="004F3DD0">
        <w:t>lives</w:t>
      </w:r>
      <w:proofErr w:type="spellEnd"/>
      <w:r w:rsidRPr="004F3DD0">
        <w:t xml:space="preserve"> in Ankara, </w:t>
      </w:r>
      <w:proofErr w:type="spellStart"/>
      <w:r w:rsidRPr="004F3DD0">
        <w:rPr>
          <w:b/>
          <w:bCs/>
        </w:rPr>
        <w:t>the</w:t>
      </w:r>
      <w:proofErr w:type="spellEnd"/>
      <w:r w:rsidRPr="004F3DD0">
        <w:rPr>
          <w:b/>
          <w:bCs/>
        </w:rPr>
        <w:t xml:space="preserve"> </w:t>
      </w:r>
      <w:proofErr w:type="spellStart"/>
      <w:r w:rsidRPr="004F3DD0">
        <w:rPr>
          <w:b/>
          <w:bCs/>
        </w:rPr>
        <w:t>other</w:t>
      </w:r>
      <w:proofErr w:type="spellEnd"/>
      <w:r w:rsidRPr="004F3DD0">
        <w:t xml:space="preserve"> </w:t>
      </w:r>
      <w:proofErr w:type="spellStart"/>
      <w:r w:rsidRPr="004F3DD0">
        <w:t>lives</w:t>
      </w:r>
      <w:proofErr w:type="spellEnd"/>
      <w:r w:rsidRPr="004F3DD0">
        <w:t xml:space="preserve"> in </w:t>
      </w:r>
      <w:proofErr w:type="spellStart"/>
      <w:r w:rsidRPr="004F3DD0">
        <w:t>Izmir</w:t>
      </w:r>
      <w:proofErr w:type="spellEnd"/>
      <w:r w:rsidRPr="004F3DD0">
        <w:t>.</w:t>
      </w:r>
    </w:p>
    <w:p w:rsidR="004F3DD0" w:rsidRPr="004F3DD0" w:rsidRDefault="004F3DD0" w:rsidP="004F3DD0">
      <w:pPr>
        <w:numPr>
          <w:ilvl w:val="0"/>
          <w:numId w:val="14"/>
        </w:numPr>
      </w:pPr>
      <w:proofErr w:type="spellStart"/>
      <w:r w:rsidRPr="004F3DD0">
        <w:t>Some</w:t>
      </w:r>
      <w:proofErr w:type="spellEnd"/>
      <w:r w:rsidRPr="004F3DD0">
        <w:t xml:space="preserve"> </w:t>
      </w:r>
      <w:proofErr w:type="spellStart"/>
      <w:r w:rsidRPr="004F3DD0">
        <w:t>people</w:t>
      </w:r>
      <w:proofErr w:type="spellEnd"/>
      <w:r w:rsidRPr="004F3DD0">
        <w:t xml:space="preserve"> </w:t>
      </w:r>
      <w:proofErr w:type="spellStart"/>
      <w:r w:rsidRPr="004F3DD0">
        <w:t>like</w:t>
      </w:r>
      <w:proofErr w:type="spellEnd"/>
      <w:r w:rsidRPr="004F3DD0">
        <w:t xml:space="preserve"> </w:t>
      </w:r>
      <w:proofErr w:type="spellStart"/>
      <w:r w:rsidRPr="004F3DD0">
        <w:t>winter</w:t>
      </w:r>
      <w:proofErr w:type="spellEnd"/>
      <w:r w:rsidRPr="004F3DD0">
        <w:t xml:space="preserve">, </w:t>
      </w:r>
      <w:proofErr w:type="spellStart"/>
      <w:r w:rsidRPr="004F3DD0">
        <w:rPr>
          <w:b/>
          <w:bCs/>
        </w:rPr>
        <w:t>others</w:t>
      </w:r>
      <w:proofErr w:type="spellEnd"/>
      <w:r w:rsidRPr="004F3DD0">
        <w:t xml:space="preserve"> </w:t>
      </w:r>
      <w:proofErr w:type="spellStart"/>
      <w:r w:rsidRPr="004F3DD0">
        <w:t>prefer</w:t>
      </w:r>
      <w:proofErr w:type="spellEnd"/>
      <w:r w:rsidRPr="004F3DD0">
        <w:t xml:space="preserve"> </w:t>
      </w:r>
      <w:proofErr w:type="spellStart"/>
      <w:r w:rsidRPr="004F3DD0">
        <w:t>summer</w:t>
      </w:r>
      <w:proofErr w:type="spellEnd"/>
      <w:r w:rsidRPr="004F3DD0">
        <w:t>.</w:t>
      </w:r>
    </w:p>
    <w:p w:rsidR="004F3DD0" w:rsidRPr="004F3DD0" w:rsidRDefault="004F3DD0" w:rsidP="004F3DD0">
      <w:pPr>
        <w:numPr>
          <w:ilvl w:val="0"/>
          <w:numId w:val="14"/>
        </w:numPr>
      </w:pPr>
      <w:r w:rsidRPr="004F3DD0">
        <w:t xml:space="preserve">Two </w:t>
      </w:r>
      <w:proofErr w:type="spellStart"/>
      <w:r w:rsidRPr="004F3DD0">
        <w:t>students</w:t>
      </w:r>
      <w:proofErr w:type="spellEnd"/>
      <w:r w:rsidRPr="004F3DD0">
        <w:t xml:space="preserve"> </w:t>
      </w:r>
      <w:proofErr w:type="spellStart"/>
      <w:r w:rsidRPr="004F3DD0">
        <w:t>are</w:t>
      </w:r>
      <w:proofErr w:type="spellEnd"/>
      <w:r w:rsidRPr="004F3DD0">
        <w:t xml:space="preserve"> </w:t>
      </w:r>
      <w:proofErr w:type="spellStart"/>
      <w:r w:rsidRPr="004F3DD0">
        <w:t>late</w:t>
      </w:r>
      <w:proofErr w:type="spellEnd"/>
      <w:r w:rsidRPr="004F3DD0">
        <w:t xml:space="preserve">, but </w:t>
      </w:r>
      <w:proofErr w:type="spellStart"/>
      <w:r w:rsidRPr="004F3DD0">
        <w:rPr>
          <w:b/>
          <w:bCs/>
        </w:rPr>
        <w:t>the</w:t>
      </w:r>
      <w:proofErr w:type="spellEnd"/>
      <w:r w:rsidRPr="004F3DD0">
        <w:rPr>
          <w:b/>
          <w:bCs/>
        </w:rPr>
        <w:t xml:space="preserve"> </w:t>
      </w:r>
      <w:proofErr w:type="spellStart"/>
      <w:r w:rsidRPr="004F3DD0">
        <w:rPr>
          <w:b/>
          <w:bCs/>
        </w:rPr>
        <w:t>others</w:t>
      </w:r>
      <w:proofErr w:type="spellEnd"/>
      <w:r w:rsidRPr="004F3DD0">
        <w:t xml:space="preserve"> </w:t>
      </w:r>
      <w:proofErr w:type="spellStart"/>
      <w:r w:rsidRPr="004F3DD0">
        <w:t>are</w:t>
      </w:r>
      <w:proofErr w:type="spellEnd"/>
      <w:r w:rsidRPr="004F3DD0">
        <w:t xml:space="preserve"> </w:t>
      </w:r>
      <w:proofErr w:type="spellStart"/>
      <w:r w:rsidRPr="004F3DD0">
        <w:t>already</w:t>
      </w:r>
      <w:proofErr w:type="spellEnd"/>
      <w:r w:rsidRPr="004F3DD0">
        <w:t xml:space="preserve"> here.</w:t>
      </w:r>
    </w:p>
    <w:p w:rsidR="004F3DD0" w:rsidRPr="004F3DD0" w:rsidRDefault="004F3DD0" w:rsidP="004F3DD0"/>
    <w:p w:rsidR="004F3DD0" w:rsidRDefault="004F3DD0" w:rsidP="004F3DD0">
      <w:pPr>
        <w:rPr>
          <w:b/>
          <w:bCs/>
        </w:rPr>
      </w:pPr>
      <w:r w:rsidRPr="004F3DD0">
        <w:rPr>
          <w:b/>
          <w:bCs/>
        </w:rPr>
        <w:t xml:space="preserve"> </w:t>
      </w:r>
    </w:p>
    <w:p w:rsidR="004F3DD0" w:rsidRDefault="004F3DD0" w:rsidP="004F3DD0">
      <w:pPr>
        <w:rPr>
          <w:b/>
          <w:bCs/>
        </w:rPr>
      </w:pPr>
    </w:p>
    <w:p w:rsidR="004F3DD0" w:rsidRDefault="004F3DD0" w:rsidP="004F3DD0">
      <w:pPr>
        <w:rPr>
          <w:b/>
          <w:bCs/>
        </w:rPr>
      </w:pPr>
    </w:p>
    <w:p w:rsidR="004F3DD0" w:rsidRDefault="004F3DD0" w:rsidP="004F3DD0">
      <w:pPr>
        <w:rPr>
          <w:b/>
          <w:bCs/>
        </w:rPr>
      </w:pPr>
    </w:p>
    <w:p w:rsidR="004F3DD0" w:rsidRPr="004F3DD0" w:rsidRDefault="004F3DD0" w:rsidP="004F3DD0">
      <w:pPr>
        <w:rPr>
          <w:b/>
          <w:bCs/>
        </w:rPr>
      </w:pPr>
      <w:r w:rsidRPr="004F3DD0">
        <w:rPr>
          <w:b/>
          <w:bCs/>
        </w:rPr>
        <w:lastRenderedPageBreak/>
        <w:t xml:space="preserve">Mini Test </w:t>
      </w:r>
      <w:r w:rsidRPr="004F3DD0">
        <w:rPr>
          <w:rFonts w:ascii="Segoe UI Emoji" w:hAnsi="Segoe UI Emoji" w:cs="Segoe UI Emoji"/>
          <w:b/>
          <w:bCs/>
        </w:rPr>
        <w:t>🎯</w:t>
      </w:r>
    </w:p>
    <w:p w:rsidR="004F3DD0" w:rsidRPr="004F3DD0" w:rsidRDefault="004F3DD0" w:rsidP="004F3DD0">
      <w:r w:rsidRPr="004F3DD0">
        <w:t xml:space="preserve">Boşlukları </w:t>
      </w:r>
      <w:proofErr w:type="spellStart"/>
      <w:r w:rsidRPr="004F3DD0">
        <w:rPr>
          <w:b/>
          <w:bCs/>
        </w:rPr>
        <w:t>another</w:t>
      </w:r>
      <w:proofErr w:type="spellEnd"/>
      <w:r w:rsidRPr="004F3DD0">
        <w:rPr>
          <w:b/>
          <w:bCs/>
        </w:rPr>
        <w:t xml:space="preserve"> / </w:t>
      </w:r>
      <w:proofErr w:type="spellStart"/>
      <w:r w:rsidRPr="004F3DD0">
        <w:rPr>
          <w:b/>
          <w:bCs/>
        </w:rPr>
        <w:t>other</w:t>
      </w:r>
      <w:proofErr w:type="spellEnd"/>
      <w:r w:rsidRPr="004F3DD0">
        <w:rPr>
          <w:b/>
          <w:bCs/>
        </w:rPr>
        <w:t xml:space="preserve"> / </w:t>
      </w:r>
      <w:proofErr w:type="spellStart"/>
      <w:r w:rsidRPr="004F3DD0">
        <w:rPr>
          <w:b/>
          <w:bCs/>
        </w:rPr>
        <w:t>others</w:t>
      </w:r>
      <w:proofErr w:type="spellEnd"/>
      <w:r w:rsidRPr="004F3DD0">
        <w:rPr>
          <w:b/>
          <w:bCs/>
        </w:rPr>
        <w:t xml:space="preserve"> / </w:t>
      </w:r>
      <w:proofErr w:type="spellStart"/>
      <w:r w:rsidRPr="004F3DD0">
        <w:rPr>
          <w:b/>
          <w:bCs/>
        </w:rPr>
        <w:t>the</w:t>
      </w:r>
      <w:proofErr w:type="spellEnd"/>
      <w:r w:rsidRPr="004F3DD0">
        <w:rPr>
          <w:b/>
          <w:bCs/>
        </w:rPr>
        <w:t xml:space="preserve"> </w:t>
      </w:r>
      <w:proofErr w:type="spellStart"/>
      <w:r w:rsidRPr="004F3DD0">
        <w:rPr>
          <w:b/>
          <w:bCs/>
        </w:rPr>
        <w:t>other</w:t>
      </w:r>
      <w:proofErr w:type="spellEnd"/>
      <w:r w:rsidRPr="004F3DD0">
        <w:rPr>
          <w:b/>
          <w:bCs/>
        </w:rPr>
        <w:t xml:space="preserve"> / </w:t>
      </w:r>
      <w:proofErr w:type="spellStart"/>
      <w:r w:rsidRPr="004F3DD0">
        <w:rPr>
          <w:b/>
          <w:bCs/>
        </w:rPr>
        <w:t>the</w:t>
      </w:r>
      <w:proofErr w:type="spellEnd"/>
      <w:r w:rsidRPr="004F3DD0">
        <w:rPr>
          <w:b/>
          <w:bCs/>
        </w:rPr>
        <w:t xml:space="preserve"> </w:t>
      </w:r>
      <w:proofErr w:type="spellStart"/>
      <w:r w:rsidRPr="004F3DD0">
        <w:rPr>
          <w:b/>
          <w:bCs/>
        </w:rPr>
        <w:t>others</w:t>
      </w:r>
      <w:proofErr w:type="spellEnd"/>
      <w:r w:rsidRPr="004F3DD0">
        <w:t xml:space="preserve"> ile doldurun.</w:t>
      </w:r>
    </w:p>
    <w:p w:rsidR="004F3DD0" w:rsidRPr="004F3DD0" w:rsidRDefault="004F3DD0" w:rsidP="004F3DD0">
      <w:pPr>
        <w:numPr>
          <w:ilvl w:val="0"/>
          <w:numId w:val="15"/>
        </w:numPr>
      </w:pPr>
      <w:r w:rsidRPr="004F3DD0">
        <w:t xml:space="preserve">I </w:t>
      </w:r>
      <w:proofErr w:type="spellStart"/>
      <w:r w:rsidRPr="004F3DD0">
        <w:t>don’t</w:t>
      </w:r>
      <w:proofErr w:type="spellEnd"/>
      <w:r w:rsidRPr="004F3DD0">
        <w:t xml:space="preserve"> </w:t>
      </w:r>
      <w:proofErr w:type="spellStart"/>
      <w:r w:rsidRPr="004F3DD0">
        <w:t>like</w:t>
      </w:r>
      <w:proofErr w:type="spellEnd"/>
      <w:r w:rsidRPr="004F3DD0">
        <w:t xml:space="preserve"> </w:t>
      </w:r>
      <w:proofErr w:type="spellStart"/>
      <w:r w:rsidRPr="004F3DD0">
        <w:t>this</w:t>
      </w:r>
      <w:proofErr w:type="spellEnd"/>
      <w:r w:rsidRPr="004F3DD0">
        <w:t xml:space="preserve"> </w:t>
      </w:r>
      <w:proofErr w:type="spellStart"/>
      <w:r w:rsidRPr="004F3DD0">
        <w:t>color</w:t>
      </w:r>
      <w:proofErr w:type="spellEnd"/>
      <w:r w:rsidRPr="004F3DD0">
        <w:t xml:space="preserve">. Can </w:t>
      </w:r>
      <w:proofErr w:type="spellStart"/>
      <w:r w:rsidRPr="004F3DD0">
        <w:t>you</w:t>
      </w:r>
      <w:proofErr w:type="spellEnd"/>
      <w:r w:rsidRPr="004F3DD0">
        <w:t xml:space="preserve"> </w:t>
      </w:r>
      <w:proofErr w:type="spellStart"/>
      <w:r w:rsidRPr="004F3DD0">
        <w:t>show</w:t>
      </w:r>
      <w:proofErr w:type="spellEnd"/>
      <w:r w:rsidRPr="004F3DD0">
        <w:t xml:space="preserve"> me ___ </w:t>
      </w:r>
      <w:proofErr w:type="spellStart"/>
      <w:r w:rsidRPr="004F3DD0">
        <w:t>one</w:t>
      </w:r>
      <w:proofErr w:type="spellEnd"/>
      <w:r w:rsidRPr="004F3DD0">
        <w:t>?</w:t>
      </w:r>
    </w:p>
    <w:p w:rsidR="004F3DD0" w:rsidRPr="004F3DD0" w:rsidRDefault="004F3DD0" w:rsidP="004F3DD0">
      <w:pPr>
        <w:numPr>
          <w:ilvl w:val="0"/>
          <w:numId w:val="15"/>
        </w:numPr>
      </w:pPr>
      <w:r w:rsidRPr="004F3DD0">
        <w:t xml:space="preserve">I </w:t>
      </w:r>
      <w:proofErr w:type="spellStart"/>
      <w:r w:rsidRPr="004F3DD0">
        <w:t>have</w:t>
      </w:r>
      <w:proofErr w:type="spellEnd"/>
      <w:r w:rsidRPr="004F3DD0">
        <w:t xml:space="preserve"> two </w:t>
      </w:r>
      <w:proofErr w:type="spellStart"/>
      <w:r w:rsidRPr="004F3DD0">
        <w:t>pets</w:t>
      </w:r>
      <w:proofErr w:type="spellEnd"/>
      <w:r w:rsidRPr="004F3DD0">
        <w:t xml:space="preserve">. </w:t>
      </w:r>
      <w:proofErr w:type="spellStart"/>
      <w:r w:rsidRPr="004F3DD0">
        <w:t>One</w:t>
      </w:r>
      <w:proofErr w:type="spellEnd"/>
      <w:r w:rsidRPr="004F3DD0">
        <w:t xml:space="preserve"> is a </w:t>
      </w:r>
      <w:proofErr w:type="spellStart"/>
      <w:r w:rsidRPr="004F3DD0">
        <w:t>cat</w:t>
      </w:r>
      <w:proofErr w:type="spellEnd"/>
      <w:r w:rsidRPr="004F3DD0">
        <w:t xml:space="preserve">, ___ is a </w:t>
      </w:r>
      <w:proofErr w:type="spellStart"/>
      <w:r w:rsidRPr="004F3DD0">
        <w:t>dog</w:t>
      </w:r>
      <w:proofErr w:type="spellEnd"/>
      <w:r w:rsidRPr="004F3DD0">
        <w:t>.</w:t>
      </w:r>
    </w:p>
    <w:p w:rsidR="004F3DD0" w:rsidRPr="004F3DD0" w:rsidRDefault="004F3DD0" w:rsidP="004F3DD0">
      <w:pPr>
        <w:numPr>
          <w:ilvl w:val="0"/>
          <w:numId w:val="15"/>
        </w:numPr>
      </w:pPr>
      <w:proofErr w:type="spellStart"/>
      <w:r w:rsidRPr="004F3DD0">
        <w:t>Some</w:t>
      </w:r>
      <w:proofErr w:type="spellEnd"/>
      <w:r w:rsidRPr="004F3DD0">
        <w:t xml:space="preserve"> </w:t>
      </w:r>
      <w:proofErr w:type="spellStart"/>
      <w:r w:rsidRPr="004F3DD0">
        <w:t>children</w:t>
      </w:r>
      <w:proofErr w:type="spellEnd"/>
      <w:r w:rsidRPr="004F3DD0">
        <w:t xml:space="preserve"> </w:t>
      </w:r>
      <w:proofErr w:type="spellStart"/>
      <w:r w:rsidRPr="004F3DD0">
        <w:t>are</w:t>
      </w:r>
      <w:proofErr w:type="spellEnd"/>
      <w:r w:rsidRPr="004F3DD0">
        <w:t xml:space="preserve"> </w:t>
      </w:r>
      <w:proofErr w:type="spellStart"/>
      <w:r w:rsidRPr="004F3DD0">
        <w:t>sleeping</w:t>
      </w:r>
      <w:proofErr w:type="spellEnd"/>
      <w:r w:rsidRPr="004F3DD0">
        <w:t xml:space="preserve">, but ___ </w:t>
      </w:r>
      <w:proofErr w:type="spellStart"/>
      <w:r w:rsidRPr="004F3DD0">
        <w:t>are</w:t>
      </w:r>
      <w:proofErr w:type="spellEnd"/>
      <w:r w:rsidRPr="004F3DD0">
        <w:t xml:space="preserve"> </w:t>
      </w:r>
      <w:proofErr w:type="spellStart"/>
      <w:r w:rsidRPr="004F3DD0">
        <w:t>playing</w:t>
      </w:r>
      <w:proofErr w:type="spellEnd"/>
      <w:r w:rsidRPr="004F3DD0">
        <w:t>.</w:t>
      </w:r>
    </w:p>
    <w:p w:rsidR="004F3DD0" w:rsidRPr="004F3DD0" w:rsidRDefault="004F3DD0" w:rsidP="004F3DD0">
      <w:pPr>
        <w:numPr>
          <w:ilvl w:val="0"/>
          <w:numId w:val="15"/>
        </w:numPr>
      </w:pPr>
      <w:proofErr w:type="spellStart"/>
      <w:r w:rsidRPr="004F3DD0">
        <w:t>We</w:t>
      </w:r>
      <w:proofErr w:type="spellEnd"/>
      <w:r w:rsidRPr="004F3DD0">
        <w:t xml:space="preserve"> </w:t>
      </w:r>
      <w:proofErr w:type="spellStart"/>
      <w:r w:rsidRPr="004F3DD0">
        <w:t>have</w:t>
      </w:r>
      <w:proofErr w:type="spellEnd"/>
      <w:r w:rsidRPr="004F3DD0">
        <w:t xml:space="preserve"> two </w:t>
      </w:r>
      <w:proofErr w:type="spellStart"/>
      <w:r w:rsidRPr="004F3DD0">
        <w:t>classrooms</w:t>
      </w:r>
      <w:proofErr w:type="spellEnd"/>
      <w:r w:rsidRPr="004F3DD0">
        <w:t xml:space="preserve">. </w:t>
      </w:r>
      <w:proofErr w:type="spellStart"/>
      <w:r w:rsidRPr="004F3DD0">
        <w:t>One</w:t>
      </w:r>
      <w:proofErr w:type="spellEnd"/>
      <w:r w:rsidRPr="004F3DD0">
        <w:t xml:space="preserve"> is </w:t>
      </w:r>
      <w:proofErr w:type="spellStart"/>
      <w:r w:rsidRPr="004F3DD0">
        <w:t>upstairs</w:t>
      </w:r>
      <w:proofErr w:type="spellEnd"/>
      <w:r w:rsidRPr="004F3DD0">
        <w:t xml:space="preserve">, ___ is </w:t>
      </w:r>
      <w:proofErr w:type="spellStart"/>
      <w:r w:rsidRPr="004F3DD0">
        <w:t>downstairs</w:t>
      </w:r>
      <w:proofErr w:type="spellEnd"/>
      <w:r w:rsidRPr="004F3DD0">
        <w:t>.</w:t>
      </w:r>
    </w:p>
    <w:p w:rsidR="004F3DD0" w:rsidRPr="004F3DD0" w:rsidRDefault="004F3DD0" w:rsidP="004F3DD0">
      <w:pPr>
        <w:numPr>
          <w:ilvl w:val="0"/>
          <w:numId w:val="15"/>
        </w:numPr>
      </w:pPr>
      <w:proofErr w:type="spellStart"/>
      <w:r w:rsidRPr="004F3DD0">
        <w:t>Some</w:t>
      </w:r>
      <w:proofErr w:type="spellEnd"/>
      <w:r w:rsidRPr="004F3DD0">
        <w:t xml:space="preserve"> of </w:t>
      </w:r>
      <w:proofErr w:type="spellStart"/>
      <w:r w:rsidRPr="004F3DD0">
        <w:t>my</w:t>
      </w:r>
      <w:proofErr w:type="spellEnd"/>
      <w:r w:rsidRPr="004F3DD0">
        <w:t xml:space="preserve"> </w:t>
      </w:r>
      <w:proofErr w:type="spellStart"/>
      <w:r w:rsidRPr="004F3DD0">
        <w:t>friends</w:t>
      </w:r>
      <w:proofErr w:type="spellEnd"/>
      <w:r w:rsidRPr="004F3DD0">
        <w:t xml:space="preserve"> </w:t>
      </w:r>
      <w:proofErr w:type="spellStart"/>
      <w:r w:rsidRPr="004F3DD0">
        <w:t>are</w:t>
      </w:r>
      <w:proofErr w:type="spellEnd"/>
      <w:r w:rsidRPr="004F3DD0">
        <w:t xml:space="preserve"> here, but ___ </w:t>
      </w:r>
      <w:proofErr w:type="spellStart"/>
      <w:r w:rsidRPr="004F3DD0">
        <w:t>are</w:t>
      </w:r>
      <w:proofErr w:type="spellEnd"/>
      <w:r w:rsidRPr="004F3DD0">
        <w:t xml:space="preserve"> at </w:t>
      </w:r>
      <w:proofErr w:type="spellStart"/>
      <w:r w:rsidRPr="004F3DD0">
        <w:t>home</w:t>
      </w:r>
      <w:proofErr w:type="spellEnd"/>
      <w:r w:rsidRPr="004F3DD0">
        <w:t>.</w:t>
      </w:r>
    </w:p>
    <w:p w:rsidR="004F3DD0" w:rsidRDefault="004F3DD0" w:rsidP="004F3DD0">
      <w:pPr>
        <w:rPr>
          <w:b/>
          <w:bCs/>
        </w:rPr>
      </w:pPr>
    </w:p>
    <w:p w:rsidR="004F3DD0" w:rsidRDefault="004F3DD0" w:rsidP="004F3DD0">
      <w:pPr>
        <w:rPr>
          <w:b/>
          <w:bCs/>
        </w:rPr>
      </w:pPr>
    </w:p>
    <w:p w:rsidR="004F3DD0" w:rsidRDefault="004F3DD0" w:rsidP="004F3DD0">
      <w:pPr>
        <w:rPr>
          <w:b/>
          <w:bCs/>
        </w:rPr>
      </w:pPr>
    </w:p>
    <w:p w:rsidR="004F3DD0" w:rsidRDefault="004F3DD0" w:rsidP="004F3DD0">
      <w:pPr>
        <w:rPr>
          <w:b/>
          <w:bCs/>
        </w:rPr>
      </w:pPr>
    </w:p>
    <w:p w:rsidR="004F3DD0" w:rsidRDefault="004F3DD0" w:rsidP="004F3DD0">
      <w:pPr>
        <w:rPr>
          <w:b/>
          <w:bCs/>
        </w:rPr>
      </w:pPr>
    </w:p>
    <w:p w:rsidR="004F3DD0" w:rsidRDefault="004F3DD0" w:rsidP="004F3DD0">
      <w:pPr>
        <w:rPr>
          <w:b/>
          <w:bCs/>
        </w:rPr>
      </w:pPr>
    </w:p>
    <w:p w:rsidR="004F3DD0" w:rsidRDefault="004F3DD0" w:rsidP="004F3DD0">
      <w:pPr>
        <w:rPr>
          <w:b/>
          <w:bCs/>
        </w:rPr>
      </w:pPr>
    </w:p>
    <w:p w:rsidR="004F3DD0" w:rsidRDefault="004F3DD0" w:rsidP="004F3DD0">
      <w:pPr>
        <w:rPr>
          <w:b/>
          <w:bCs/>
        </w:rPr>
      </w:pPr>
    </w:p>
    <w:p w:rsidR="004F3DD0" w:rsidRDefault="004F3DD0" w:rsidP="004F3DD0">
      <w:pPr>
        <w:rPr>
          <w:b/>
          <w:bCs/>
        </w:rPr>
      </w:pPr>
    </w:p>
    <w:p w:rsidR="004F3DD0" w:rsidRDefault="004F3DD0" w:rsidP="004F3DD0">
      <w:pPr>
        <w:rPr>
          <w:b/>
          <w:bCs/>
        </w:rPr>
      </w:pPr>
    </w:p>
    <w:p w:rsidR="004F3DD0" w:rsidRDefault="004F3DD0" w:rsidP="004F3DD0">
      <w:pPr>
        <w:rPr>
          <w:b/>
          <w:bCs/>
        </w:rPr>
      </w:pPr>
    </w:p>
    <w:p w:rsidR="004F3DD0" w:rsidRDefault="004F3DD0" w:rsidP="004F3DD0">
      <w:pPr>
        <w:rPr>
          <w:b/>
          <w:bCs/>
        </w:rPr>
      </w:pPr>
    </w:p>
    <w:p w:rsidR="004F3DD0" w:rsidRPr="004F3DD0" w:rsidRDefault="004F3DD0" w:rsidP="004F3DD0">
      <w:r w:rsidRPr="004F3DD0">
        <w:rPr>
          <w:b/>
          <w:bCs/>
        </w:rPr>
        <w:t>Cevaplar:</w:t>
      </w:r>
    </w:p>
    <w:p w:rsidR="004F3DD0" w:rsidRPr="004F3DD0" w:rsidRDefault="004F3DD0" w:rsidP="004F3DD0">
      <w:pPr>
        <w:numPr>
          <w:ilvl w:val="0"/>
          <w:numId w:val="16"/>
        </w:numPr>
      </w:pPr>
      <w:proofErr w:type="spellStart"/>
      <w:proofErr w:type="gramStart"/>
      <w:r w:rsidRPr="004F3DD0">
        <w:t>another</w:t>
      </w:r>
      <w:proofErr w:type="spellEnd"/>
      <w:proofErr w:type="gramEnd"/>
    </w:p>
    <w:p w:rsidR="004F3DD0" w:rsidRPr="004F3DD0" w:rsidRDefault="004F3DD0" w:rsidP="004F3DD0">
      <w:pPr>
        <w:numPr>
          <w:ilvl w:val="0"/>
          <w:numId w:val="16"/>
        </w:numPr>
      </w:pPr>
      <w:proofErr w:type="spellStart"/>
      <w:proofErr w:type="gramStart"/>
      <w:r w:rsidRPr="004F3DD0">
        <w:t>the</w:t>
      </w:r>
      <w:proofErr w:type="spellEnd"/>
      <w:proofErr w:type="gramEnd"/>
      <w:r w:rsidRPr="004F3DD0">
        <w:t xml:space="preserve"> </w:t>
      </w:r>
      <w:proofErr w:type="spellStart"/>
      <w:r w:rsidRPr="004F3DD0">
        <w:t>other</w:t>
      </w:r>
      <w:proofErr w:type="spellEnd"/>
    </w:p>
    <w:p w:rsidR="004F3DD0" w:rsidRPr="004F3DD0" w:rsidRDefault="004F3DD0" w:rsidP="004F3DD0">
      <w:pPr>
        <w:numPr>
          <w:ilvl w:val="0"/>
          <w:numId w:val="16"/>
        </w:numPr>
      </w:pPr>
      <w:proofErr w:type="spellStart"/>
      <w:proofErr w:type="gramStart"/>
      <w:r w:rsidRPr="004F3DD0">
        <w:t>others</w:t>
      </w:r>
      <w:proofErr w:type="spellEnd"/>
      <w:proofErr w:type="gramEnd"/>
    </w:p>
    <w:p w:rsidR="004F3DD0" w:rsidRPr="004F3DD0" w:rsidRDefault="004F3DD0" w:rsidP="004F3DD0">
      <w:pPr>
        <w:numPr>
          <w:ilvl w:val="0"/>
          <w:numId w:val="16"/>
        </w:numPr>
      </w:pPr>
      <w:proofErr w:type="spellStart"/>
      <w:proofErr w:type="gramStart"/>
      <w:r w:rsidRPr="004F3DD0">
        <w:t>the</w:t>
      </w:r>
      <w:proofErr w:type="spellEnd"/>
      <w:proofErr w:type="gramEnd"/>
      <w:r w:rsidRPr="004F3DD0">
        <w:t xml:space="preserve"> </w:t>
      </w:r>
      <w:proofErr w:type="spellStart"/>
      <w:r w:rsidRPr="004F3DD0">
        <w:t>other</w:t>
      </w:r>
      <w:proofErr w:type="spellEnd"/>
    </w:p>
    <w:p w:rsidR="004F3DD0" w:rsidRPr="004F3DD0" w:rsidRDefault="004F3DD0" w:rsidP="004F3DD0">
      <w:pPr>
        <w:numPr>
          <w:ilvl w:val="0"/>
          <w:numId w:val="16"/>
        </w:numPr>
      </w:pPr>
      <w:proofErr w:type="spellStart"/>
      <w:proofErr w:type="gramStart"/>
      <w:r w:rsidRPr="004F3DD0">
        <w:t>the</w:t>
      </w:r>
      <w:proofErr w:type="spellEnd"/>
      <w:proofErr w:type="gramEnd"/>
      <w:r w:rsidRPr="004F3DD0">
        <w:t xml:space="preserve"> </w:t>
      </w:r>
      <w:proofErr w:type="spellStart"/>
      <w:r w:rsidRPr="004F3DD0">
        <w:t>others</w:t>
      </w:r>
      <w:proofErr w:type="spellEnd"/>
    </w:p>
    <w:p w:rsidR="004F3DD0" w:rsidRDefault="004F3DD0" w:rsidP="004F3DD0">
      <w:pPr>
        <w:ind w:left="360"/>
        <w:rPr>
          <w:b/>
          <w:bCs/>
          <w:i/>
          <w:iCs/>
          <w:color w:val="EE0000"/>
        </w:rPr>
      </w:pPr>
    </w:p>
    <w:p w:rsidR="004F3DD0" w:rsidRPr="004F3DD0" w:rsidRDefault="004F3DD0" w:rsidP="004F3DD0">
      <w:pPr>
        <w:ind w:left="360"/>
        <w:rPr>
          <w:b/>
          <w:bCs/>
          <w:i/>
          <w:iCs/>
          <w:color w:val="EE0000"/>
        </w:rPr>
      </w:pPr>
      <w:r w:rsidRPr="004F3DD0">
        <w:rPr>
          <w:b/>
          <w:bCs/>
          <w:i/>
          <w:iCs/>
          <w:color w:val="EE0000"/>
        </w:rPr>
        <w:t>Bir sonraki konumuzda görüşmek üzere… Rise English Eğitim Hayatında başarılar diler.</w:t>
      </w:r>
    </w:p>
    <w:sectPr w:rsidR="004F3DD0" w:rsidRPr="004F3DD0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B19FE" w:rsidRDefault="008B19FE" w:rsidP="004F3DD0">
      <w:pPr>
        <w:spacing w:after="0" w:line="240" w:lineRule="auto"/>
      </w:pPr>
      <w:r>
        <w:separator/>
      </w:r>
    </w:p>
  </w:endnote>
  <w:endnote w:type="continuationSeparator" w:id="0">
    <w:p w:rsidR="008B19FE" w:rsidRDefault="008B19FE" w:rsidP="004F3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B19FE" w:rsidRDefault="008B19FE" w:rsidP="004F3DD0">
      <w:pPr>
        <w:spacing w:after="0" w:line="240" w:lineRule="auto"/>
      </w:pPr>
      <w:r>
        <w:separator/>
      </w:r>
    </w:p>
  </w:footnote>
  <w:footnote w:type="continuationSeparator" w:id="0">
    <w:p w:rsidR="008B19FE" w:rsidRDefault="008B19FE" w:rsidP="004F3D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F3DD0" w:rsidRDefault="004F3DD0">
    <w:pPr>
      <w:pStyle w:val="stBilgi"/>
    </w:pPr>
    <w:sdt>
      <w:sdtPr>
        <w:id w:val="1829018719"/>
        <w:docPartObj>
          <w:docPartGallery w:val="Watermarks"/>
          <w:docPartUnique/>
        </w:docPartObj>
      </w:sdtPr>
      <w:sdtContent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15986" o:spid="_x0000_s1025" type="#_x0000_t75" style="position:absolute;margin-left:-70.7pt;margin-top:-70.6pt;width:594.45pt;height:840.9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>
      <w:tab/>
    </w:r>
    <w:r>
      <w:tab/>
    </w:r>
    <w:proofErr w:type="spellStart"/>
    <w:r w:rsidRPr="004F3DD0">
      <w:rPr>
        <w:color w:val="EE0000"/>
      </w:rPr>
      <w:t>Struggle</w:t>
    </w:r>
    <w:proofErr w:type="spellEnd"/>
    <w:r w:rsidRPr="004F3DD0">
      <w:rPr>
        <w:color w:val="EE0000"/>
      </w:rPr>
      <w:t xml:space="preserve"> </w:t>
    </w:r>
    <w:proofErr w:type="spellStart"/>
    <w:r w:rsidRPr="004F3DD0">
      <w:rPr>
        <w:color w:val="EE0000"/>
      </w:rPr>
      <w:t>now</w:t>
    </w:r>
    <w:proofErr w:type="spellEnd"/>
    <w:r w:rsidRPr="004F3DD0">
      <w:rPr>
        <w:color w:val="EE0000"/>
      </w:rPr>
      <w:t xml:space="preserve"> </w:t>
    </w:r>
    <w:r w:rsidRPr="004F3DD0">
      <w:rPr>
        <w:color w:val="0070C0"/>
      </w:rPr>
      <w:t>Rise English</w:t>
    </w:r>
  </w:p>
  <w:p w:rsidR="004F3DD0" w:rsidRPr="004F3DD0" w:rsidRDefault="004F3DD0">
    <w:pPr>
      <w:pStyle w:val="stBilgi"/>
      <w:rPr>
        <w:b/>
        <w:bCs/>
      </w:rPr>
    </w:pPr>
    <w:r>
      <w:tab/>
    </w:r>
    <w:r>
      <w:tab/>
    </w:r>
    <w:r w:rsidRPr="004F3DD0">
      <w:rPr>
        <w:b/>
        <w:bCs/>
      </w:rPr>
      <w:t>Hakan Teacher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07AEC"/>
    <w:multiLevelType w:val="multilevel"/>
    <w:tmpl w:val="0B24B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91115B"/>
    <w:multiLevelType w:val="multilevel"/>
    <w:tmpl w:val="1A045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C77930"/>
    <w:multiLevelType w:val="multilevel"/>
    <w:tmpl w:val="F7620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BB37A8"/>
    <w:multiLevelType w:val="multilevel"/>
    <w:tmpl w:val="D1E49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293382"/>
    <w:multiLevelType w:val="multilevel"/>
    <w:tmpl w:val="829AB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DB563A"/>
    <w:multiLevelType w:val="multilevel"/>
    <w:tmpl w:val="86561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710590"/>
    <w:multiLevelType w:val="multilevel"/>
    <w:tmpl w:val="06682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7F4130"/>
    <w:multiLevelType w:val="multilevel"/>
    <w:tmpl w:val="1A684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DA229B"/>
    <w:multiLevelType w:val="multilevel"/>
    <w:tmpl w:val="B0508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647FAB"/>
    <w:multiLevelType w:val="multilevel"/>
    <w:tmpl w:val="36945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E21E3B"/>
    <w:multiLevelType w:val="multilevel"/>
    <w:tmpl w:val="DF705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9596F18"/>
    <w:multiLevelType w:val="multilevel"/>
    <w:tmpl w:val="7F3A5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7045C7C"/>
    <w:multiLevelType w:val="multilevel"/>
    <w:tmpl w:val="B64C0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1645B0F"/>
    <w:multiLevelType w:val="multilevel"/>
    <w:tmpl w:val="1C00A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43B5DD4"/>
    <w:multiLevelType w:val="multilevel"/>
    <w:tmpl w:val="C770A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7401735"/>
    <w:multiLevelType w:val="multilevel"/>
    <w:tmpl w:val="EB20A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5629105">
    <w:abstractNumId w:val="14"/>
  </w:num>
  <w:num w:numId="2" w16cid:durableId="2037391608">
    <w:abstractNumId w:val="10"/>
  </w:num>
  <w:num w:numId="3" w16cid:durableId="407117079">
    <w:abstractNumId w:val="1"/>
  </w:num>
  <w:num w:numId="4" w16cid:durableId="1608537515">
    <w:abstractNumId w:val="9"/>
  </w:num>
  <w:num w:numId="5" w16cid:durableId="1425763785">
    <w:abstractNumId w:val="8"/>
  </w:num>
  <w:num w:numId="6" w16cid:durableId="1121220098">
    <w:abstractNumId w:val="0"/>
  </w:num>
  <w:num w:numId="7" w16cid:durableId="352728413">
    <w:abstractNumId w:val="15"/>
  </w:num>
  <w:num w:numId="8" w16cid:durableId="2076002713">
    <w:abstractNumId w:val="12"/>
  </w:num>
  <w:num w:numId="9" w16cid:durableId="1045373343">
    <w:abstractNumId w:val="4"/>
  </w:num>
  <w:num w:numId="10" w16cid:durableId="1583491268">
    <w:abstractNumId w:val="2"/>
  </w:num>
  <w:num w:numId="11" w16cid:durableId="1191142367">
    <w:abstractNumId w:val="7"/>
  </w:num>
  <w:num w:numId="12" w16cid:durableId="1852138343">
    <w:abstractNumId w:val="5"/>
  </w:num>
  <w:num w:numId="13" w16cid:durableId="1249123235">
    <w:abstractNumId w:val="6"/>
  </w:num>
  <w:num w:numId="14" w16cid:durableId="185754961">
    <w:abstractNumId w:val="13"/>
  </w:num>
  <w:num w:numId="15" w16cid:durableId="607855012">
    <w:abstractNumId w:val="3"/>
  </w:num>
  <w:num w:numId="16" w16cid:durableId="15985608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DD0"/>
    <w:rsid w:val="004F3DD0"/>
    <w:rsid w:val="008B19FE"/>
    <w:rsid w:val="00B40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5DC749"/>
  <w15:chartTrackingRefBased/>
  <w15:docId w15:val="{B9A26887-1246-4779-B3DF-3C1993D61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4F3D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4F3D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4F3DD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4F3D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4F3DD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4F3D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4F3D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4F3D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4F3D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4F3DD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4F3D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4F3DD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4F3DD0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4F3DD0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4F3DD0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4F3DD0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4F3DD0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4F3DD0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4F3D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4F3D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4F3D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4F3D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4F3D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4F3DD0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4F3DD0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4F3DD0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4F3DD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4F3DD0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4F3DD0"/>
    <w:rPr>
      <w:b/>
      <w:bCs/>
      <w:smallCaps/>
      <w:color w:val="2F5496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4F3D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F3DD0"/>
  </w:style>
  <w:style w:type="paragraph" w:styleId="AltBilgi">
    <w:name w:val="footer"/>
    <w:basedOn w:val="Normal"/>
    <w:link w:val="AltBilgiChar"/>
    <w:uiPriority w:val="99"/>
    <w:unhideWhenUsed/>
    <w:rsid w:val="004F3D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F3D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507</Words>
  <Characters>2893</Characters>
  <Application>Microsoft Office Word</Application>
  <DocSecurity>0</DocSecurity>
  <Lines>24</Lines>
  <Paragraphs>6</Paragraphs>
  <ScaleCrop>false</ScaleCrop>
  <Company/>
  <LinksUpToDate>false</LinksUpToDate>
  <CharactersWithSpaces>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çakmak</dc:creator>
  <cp:keywords/>
  <dc:description/>
  <cp:lastModifiedBy>hüseyin çakmak</cp:lastModifiedBy>
  <cp:revision>1</cp:revision>
  <dcterms:created xsi:type="dcterms:W3CDTF">2025-08-10T20:30:00Z</dcterms:created>
  <dcterms:modified xsi:type="dcterms:W3CDTF">2025-08-10T20:33:00Z</dcterms:modified>
</cp:coreProperties>
</file>